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F00" w:rsidRPr="002D2F00" w:rsidRDefault="002D2F00" w:rsidP="002D2F00">
      <w:pPr>
        <w:widowControl w:val="0"/>
        <w:spacing w:after="0" w:line="240" w:lineRule="auto"/>
        <w:ind w:left="9540" w:right="-1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Hlk48824574"/>
      <w:r w:rsidRPr="002D2F00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3</w:t>
      </w:r>
    </w:p>
    <w:p w:rsidR="002D2F00" w:rsidRPr="002D2F00" w:rsidRDefault="002D2F00" w:rsidP="002D2F00">
      <w:pPr>
        <w:widowControl w:val="0"/>
        <w:spacing w:after="0" w:line="240" w:lineRule="auto"/>
        <w:ind w:left="9540"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к Изменениям, которые вносятся в приказ Министерства имущества Курской области от 01.09.2025 № 01.01-01/83 </w:t>
      </w:r>
    </w:p>
    <w:p w:rsidR="002D2F00" w:rsidRPr="002D2F00" w:rsidRDefault="002D2F00" w:rsidP="002D2F00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2F00" w:rsidRPr="002D2F00" w:rsidRDefault="002D2F00" w:rsidP="002D2F00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2F00" w:rsidRPr="002D2F00" w:rsidRDefault="002D2F00" w:rsidP="002D2F00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2F00" w:rsidRPr="002D2F00" w:rsidRDefault="002D2F00" w:rsidP="002D2F00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FB35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Приложение 2.3</w:t>
      </w:r>
    </w:p>
    <w:p w:rsidR="002D2F00" w:rsidRPr="002D2F00" w:rsidRDefault="002D2F00" w:rsidP="002D2F00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к Методическим рекомендациям </w:t>
      </w:r>
    </w:p>
    <w:p w:rsidR="002D2F00" w:rsidRPr="002D2F00" w:rsidRDefault="002D2F00" w:rsidP="002D2F00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по организации и проведению </w:t>
      </w:r>
    </w:p>
    <w:p w:rsidR="002D2F00" w:rsidRPr="002D2F00" w:rsidRDefault="002D2F00" w:rsidP="002D2F00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совместных закупок охранных услуг </w:t>
      </w:r>
    </w:p>
    <w:p w:rsidR="002D2F00" w:rsidRPr="002D2F00" w:rsidRDefault="002D2F00" w:rsidP="002D2F00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нужд заказчиков Курской области </w:t>
      </w:r>
    </w:p>
    <w:p w:rsidR="002D2F00" w:rsidRPr="002D2F00" w:rsidRDefault="002D2F00" w:rsidP="002D2F00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2F00" w:rsidRPr="002D2F00" w:rsidRDefault="002D2F00" w:rsidP="002D2F00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0"/>
    <w:p w:rsidR="002D2F00" w:rsidRPr="002D2F00" w:rsidRDefault="002D2F00" w:rsidP="002D2F00">
      <w:pPr>
        <w:widowControl w:val="0"/>
        <w:tabs>
          <w:tab w:val="left" w:pos="0"/>
        </w:tabs>
        <w:spacing w:after="0" w:line="240" w:lineRule="auto"/>
        <w:ind w:right="-10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2D2F00" w:rsidRPr="002D2F00" w:rsidRDefault="002D2F00" w:rsidP="002D2F00">
      <w:pPr>
        <w:widowControl w:val="0"/>
        <w:spacing w:after="0" w:line="240" w:lineRule="auto"/>
        <w:ind w:right="-10" w:firstLine="709"/>
        <w:jc w:val="center"/>
        <w:rPr>
          <w:rFonts w:ascii="Times New Roman" w:hAnsi="Times New Roman"/>
          <w:b/>
          <w:sz w:val="24"/>
          <w:szCs w:val="24"/>
        </w:rPr>
      </w:pPr>
      <w:r w:rsidRPr="002D2F00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2D2F00" w:rsidRPr="002D2F00" w:rsidRDefault="002D2F00" w:rsidP="002D2F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D2F00">
        <w:rPr>
          <w:rFonts w:ascii="Times New Roman" w:hAnsi="Times New Roman"/>
          <w:b/>
          <w:sz w:val="24"/>
          <w:szCs w:val="24"/>
        </w:rPr>
        <w:t xml:space="preserve">на оказание охранных услуг </w:t>
      </w:r>
    </w:p>
    <w:p w:rsidR="002D2F00" w:rsidRPr="002D2F00" w:rsidRDefault="002D2F00" w:rsidP="002D2F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830CB" w:rsidRPr="002D2F00" w:rsidRDefault="002D2F00" w:rsidP="004830CB">
      <w:pPr>
        <w:autoSpaceDE w:val="0"/>
        <w:autoSpaceDN w:val="0"/>
        <w:adjustRightInd w:val="0"/>
        <w:spacing w:after="0" w:line="240" w:lineRule="auto"/>
        <w:ind w:right="-53" w:firstLine="72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2D2F00">
        <w:rPr>
          <w:rFonts w:ascii="Times New Roman" w:hAnsi="Times New Roman"/>
          <w:b/>
          <w:sz w:val="24"/>
          <w:szCs w:val="24"/>
        </w:rPr>
        <w:t>(для организаций в сфере образования)</w:t>
      </w:r>
    </w:p>
    <w:p w:rsidR="004830CB" w:rsidRPr="002D2F00" w:rsidRDefault="004830CB" w:rsidP="004830C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-5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b/>
          <w:sz w:val="24"/>
          <w:szCs w:val="24"/>
          <w:lang w:eastAsia="ru-RU"/>
        </w:rPr>
        <w:t>Характеристики услуги:</w:t>
      </w:r>
    </w:p>
    <w:p w:rsidR="004830CB" w:rsidRPr="002D2F00" w:rsidRDefault="004830CB" w:rsidP="004830CB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b/>
          <w:sz w:val="24"/>
          <w:szCs w:val="24"/>
          <w:lang w:eastAsia="ru-RU"/>
        </w:rPr>
        <w:t>Таблица 1</w:t>
      </w:r>
    </w:p>
    <w:p w:rsidR="008D64AB" w:rsidRPr="002D2F00" w:rsidRDefault="008D64AB" w:rsidP="004830CB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TableNormal"/>
        <w:tblW w:w="5000" w:type="pct"/>
        <w:jc w:val="center"/>
        <w:tblInd w:w="0" w:type="dxa"/>
        <w:tblCellMar>
          <w:left w:w="108" w:type="dxa"/>
          <w:right w:w="108" w:type="dxa"/>
        </w:tblCellMar>
        <w:tblLook w:val="04A0"/>
      </w:tblPr>
      <w:tblGrid>
        <w:gridCol w:w="2195"/>
        <w:gridCol w:w="1737"/>
        <w:gridCol w:w="1536"/>
        <w:gridCol w:w="3628"/>
        <w:gridCol w:w="3259"/>
        <w:gridCol w:w="2431"/>
      </w:tblGrid>
      <w:tr w:rsidR="008D64AB" w:rsidRPr="002D2F00" w:rsidTr="008D64AB">
        <w:trPr>
          <w:cantSplit/>
          <w:trHeight w:val="170"/>
          <w:jc w:val="center"/>
        </w:trPr>
        <w:tc>
          <w:tcPr>
            <w:tcW w:w="7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  <w:r w:rsidRPr="002D2F0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Наименование товара, работы, услуги по КТРУ</w:t>
            </w:r>
          </w:p>
        </w:tc>
        <w:tc>
          <w:tcPr>
            <w:tcW w:w="5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  <w:r w:rsidRPr="002D2F00">
              <w:rPr>
                <w:rFonts w:eastAsia="Times New Roman"/>
                <w:b/>
                <w:sz w:val="20"/>
                <w:szCs w:val="20"/>
                <w:lang w:eastAsia="zh-CN" w:bidi="hi-IN"/>
              </w:rPr>
              <w:t xml:space="preserve">Код позиции по </w:t>
            </w:r>
            <w:proofErr w:type="spellStart"/>
            <w:r w:rsidRPr="002D2F0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КТРУ</w:t>
            </w:r>
            <w:proofErr w:type="spellEnd"/>
          </w:p>
        </w:tc>
        <w:tc>
          <w:tcPr>
            <w:tcW w:w="5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zh-CN" w:bidi="hi-IN"/>
              </w:rPr>
            </w:pPr>
            <w:r w:rsidRPr="002D2F0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Единица</w:t>
            </w:r>
          </w:p>
          <w:p w:rsidR="008D64AB" w:rsidRPr="002D2F00" w:rsidRDefault="008D64AB" w:rsidP="008D64AB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  <w:r w:rsidRPr="002D2F0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измерения</w:t>
            </w:r>
          </w:p>
        </w:tc>
        <w:tc>
          <w:tcPr>
            <w:tcW w:w="23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  <w:r w:rsidRPr="002D2F0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Характеристики услуги</w:t>
            </w:r>
          </w:p>
        </w:tc>
        <w:tc>
          <w:tcPr>
            <w:tcW w:w="82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40" w:lineRule="auto"/>
              <w:jc w:val="center"/>
              <w:rPr>
                <w:rFonts w:eastAsia="NSimSun"/>
                <w:sz w:val="20"/>
                <w:szCs w:val="20"/>
                <w:lang w:eastAsia="zh-CN" w:bidi="hi-IN"/>
              </w:rPr>
            </w:pPr>
            <w:r w:rsidRPr="002D2F00">
              <w:rPr>
                <w:rFonts w:eastAsia="Times New Roman"/>
                <w:b/>
                <w:bCs/>
                <w:sz w:val="20"/>
                <w:szCs w:val="20"/>
                <w:lang w:eastAsia="zh-CN" w:bidi="hi-IN"/>
              </w:rPr>
              <w:t>Инструкция по заполнению характеристик</w:t>
            </w:r>
          </w:p>
          <w:p w:rsidR="008D64AB" w:rsidRPr="002D2F00" w:rsidRDefault="008D64AB" w:rsidP="008D64AB">
            <w:pPr>
              <w:suppressAutoHyphens/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zh-CN" w:bidi="hi-IN"/>
              </w:rPr>
            </w:pPr>
            <w:r w:rsidRPr="002D2F00">
              <w:rPr>
                <w:rFonts w:eastAsia="Times New Roman"/>
                <w:b/>
                <w:bCs/>
                <w:sz w:val="20"/>
                <w:szCs w:val="20"/>
                <w:lang w:eastAsia="zh-CN" w:bidi="hi-IN"/>
              </w:rPr>
              <w:t>в заявке</w:t>
            </w:r>
          </w:p>
        </w:tc>
      </w:tr>
      <w:tr w:rsidR="008D64AB" w:rsidRPr="002D2F00" w:rsidTr="002D2F00">
        <w:trPr>
          <w:cantSplit/>
          <w:trHeight w:val="2542"/>
          <w:jc w:val="center"/>
        </w:trPr>
        <w:tc>
          <w:tcPr>
            <w:tcW w:w="7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5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5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4AB" w:rsidRPr="002D2F00" w:rsidRDefault="008D64AB" w:rsidP="008D64AB">
            <w:pPr>
              <w:suppressAutoHyphens/>
              <w:spacing w:after="0"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zh-CN" w:bidi="hi-IN"/>
              </w:rPr>
            </w:pPr>
            <w:r w:rsidRPr="002D2F0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Наименование</w:t>
            </w:r>
          </w:p>
          <w:p w:rsidR="008D64AB" w:rsidRPr="002D2F00" w:rsidRDefault="008D64AB" w:rsidP="008D64AB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4AB" w:rsidRPr="002D2F00" w:rsidRDefault="008D64AB" w:rsidP="008D64AB">
            <w:pPr>
              <w:suppressAutoHyphens/>
              <w:spacing w:after="0"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zh-CN" w:bidi="hi-IN"/>
              </w:rPr>
            </w:pPr>
            <w:r w:rsidRPr="002D2F0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Значение</w:t>
            </w:r>
          </w:p>
          <w:p w:rsidR="008D64AB" w:rsidRPr="002D2F00" w:rsidRDefault="008D64AB" w:rsidP="008D64AB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82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zh-CN" w:bidi="hi-IN"/>
              </w:rPr>
            </w:pPr>
          </w:p>
        </w:tc>
      </w:tr>
      <w:tr w:rsidR="008D64AB" w:rsidRPr="002D2F00" w:rsidTr="008D64AB">
        <w:trPr>
          <w:cantSplit/>
          <w:trHeight w:val="1299"/>
          <w:jc w:val="center"/>
        </w:trPr>
        <w:tc>
          <w:tcPr>
            <w:tcW w:w="7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2D2F00">
              <w:rPr>
                <w:rFonts w:eastAsia="Times New Roman"/>
                <w:sz w:val="24"/>
                <w:szCs w:val="24"/>
                <w:lang w:eastAsia="zh-CN" w:bidi="hi-IN"/>
              </w:rPr>
              <w:lastRenderedPageBreak/>
              <w:t>Услуги частной охраны (Выставление поста охраны)</w:t>
            </w:r>
          </w:p>
        </w:tc>
        <w:tc>
          <w:tcPr>
            <w:tcW w:w="5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2D2F00">
              <w:rPr>
                <w:rFonts w:eastAsia="Times New Roman"/>
                <w:sz w:val="24"/>
                <w:szCs w:val="24"/>
                <w:lang w:eastAsia="zh-CN" w:bidi="hi-IN"/>
              </w:rPr>
              <w:t>80.10.12.000 - 00000003</w:t>
            </w:r>
          </w:p>
        </w:tc>
        <w:tc>
          <w:tcPr>
            <w:tcW w:w="5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jc w:val="center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2D2F00">
              <w:rPr>
                <w:rFonts w:eastAsia="Times New Roman"/>
                <w:sz w:val="24"/>
                <w:szCs w:val="24"/>
                <w:lang w:eastAsia="zh-CN" w:bidi="hi-IN"/>
              </w:rPr>
              <w:t>Человеко-час</w:t>
            </w:r>
          </w:p>
        </w:tc>
        <w:tc>
          <w:tcPr>
            <w:tcW w:w="12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2D2F00">
              <w:rPr>
                <w:rFonts w:eastAsia="Times New Roman"/>
                <w:sz w:val="24"/>
                <w:szCs w:val="24"/>
                <w:lang w:eastAsia="zh-CN" w:bidi="hi-IN"/>
              </w:rPr>
              <w:t>Вид услуги по охране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2D2F00">
              <w:rPr>
                <w:rFonts w:eastAsia="Times New Roman"/>
                <w:sz w:val="24"/>
                <w:szCs w:val="24"/>
                <w:lang w:eastAsia="zh-CN" w:bidi="hi-IN"/>
              </w:rPr>
              <w:t>Охрана имущества, а также обеспечение внутриобъектового режима на объектах, в отношении которых установлены обязательные для выполнения требования к антитеррористической защищенности</w:t>
            </w:r>
          </w:p>
        </w:tc>
        <w:tc>
          <w:tcPr>
            <w:tcW w:w="82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zh-CN" w:bidi="hi-IN"/>
              </w:rPr>
            </w:pPr>
            <w:r w:rsidRPr="002D2F00">
              <w:rPr>
                <w:rFonts w:eastAsia="Times New Roman"/>
                <w:sz w:val="24"/>
                <w:szCs w:val="24"/>
                <w:lang w:eastAsia="zh-CN" w:bidi="hi-IN"/>
              </w:rPr>
              <w:t>Участник закупки указывает в заявке все значения характеристики</w:t>
            </w:r>
          </w:p>
        </w:tc>
      </w:tr>
      <w:tr w:rsidR="008D64AB" w:rsidRPr="002D2F00" w:rsidTr="008D64AB">
        <w:trPr>
          <w:cantSplit/>
          <w:trHeight w:val="1276"/>
          <w:jc w:val="center"/>
        </w:trPr>
        <w:tc>
          <w:tcPr>
            <w:tcW w:w="7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5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5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2D2F00">
              <w:rPr>
                <w:rFonts w:eastAsia="Times New Roman"/>
                <w:sz w:val="24"/>
                <w:szCs w:val="24"/>
                <w:lang w:eastAsia="zh-CN" w:bidi="hi-IN"/>
              </w:rPr>
              <w:t>Охрана объектов, а также обеспечение внутриобъектового режима на объектах, в отношении которых установлены обязательные для выполнения требования к антитеррористической защищенности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zh-CN" w:bidi="hi-IN"/>
              </w:rPr>
            </w:pPr>
          </w:p>
        </w:tc>
      </w:tr>
      <w:tr w:rsidR="008D64AB" w:rsidRPr="002D2F00" w:rsidTr="008D64AB">
        <w:trPr>
          <w:cantSplit/>
          <w:trHeight w:val="1251"/>
          <w:jc w:val="center"/>
        </w:trPr>
        <w:tc>
          <w:tcPr>
            <w:tcW w:w="7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5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5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2D2F00">
              <w:rPr>
                <w:rFonts w:eastAsia="Times New Roman"/>
                <w:sz w:val="24"/>
                <w:szCs w:val="24"/>
                <w:lang w:eastAsia="zh-CN" w:bidi="hi-IN"/>
              </w:rPr>
              <w:t>Охрана имущества, а также обеспечение пропускного режима на объектах, в отношении которых установлены обязательные для выполнения требования к антитеррористической защищенности</w:t>
            </w:r>
          </w:p>
        </w:tc>
        <w:tc>
          <w:tcPr>
            <w:tcW w:w="82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zh-CN" w:bidi="hi-IN"/>
              </w:rPr>
            </w:pPr>
          </w:p>
        </w:tc>
      </w:tr>
      <w:tr w:rsidR="008D64AB" w:rsidRPr="002D2F00" w:rsidTr="008D64AB">
        <w:trPr>
          <w:cantSplit/>
          <w:trHeight w:val="1269"/>
          <w:jc w:val="center"/>
        </w:trPr>
        <w:tc>
          <w:tcPr>
            <w:tcW w:w="7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5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5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1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2D2F0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Охрана объектов, а также обеспечение пропускного режима на объектах, в отношении которых установлены обязательные для выполнения требования к антитеррористической защищенности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</w:p>
        </w:tc>
      </w:tr>
      <w:tr w:rsidR="008D64AB" w:rsidRPr="002D2F00" w:rsidTr="008D64AB">
        <w:trPr>
          <w:cantSplit/>
          <w:trHeight w:val="404"/>
          <w:jc w:val="center"/>
        </w:trPr>
        <w:tc>
          <w:tcPr>
            <w:tcW w:w="7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5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5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  <w:r w:rsidRPr="002D2F0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Использование мобильной</w:t>
            </w:r>
          </w:p>
          <w:p w:rsidR="008D64AB" w:rsidRPr="002D2F00" w:rsidRDefault="008D64AB" w:rsidP="008D64AB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2D2F0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группы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2D2F0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Да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  <w:r w:rsidRPr="002D2F00">
              <w:rPr>
                <w:rFonts w:eastAsia="NSimSu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Значение характеристики не может изменяться участником закупки</w:t>
            </w:r>
          </w:p>
        </w:tc>
      </w:tr>
      <w:tr w:rsidR="008D64AB" w:rsidRPr="002D2F00" w:rsidTr="008D64AB">
        <w:trPr>
          <w:cantSplit/>
          <w:trHeight w:val="404"/>
          <w:jc w:val="center"/>
        </w:trPr>
        <w:tc>
          <w:tcPr>
            <w:tcW w:w="7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5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5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2D2F0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Использование специальных средств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2D2F0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Да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  <w:r w:rsidRPr="002D2F00">
              <w:rPr>
                <w:rFonts w:eastAsia="NSimSu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Значение характеристики не может изменяться участником закупки</w:t>
            </w:r>
          </w:p>
        </w:tc>
      </w:tr>
      <w:tr w:rsidR="008D64AB" w:rsidRPr="002D2F00" w:rsidTr="008D64AB">
        <w:trPr>
          <w:cantSplit/>
          <w:trHeight w:val="404"/>
          <w:jc w:val="center"/>
        </w:trPr>
        <w:tc>
          <w:tcPr>
            <w:tcW w:w="7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5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5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2D2F0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Наличие оружия у сотрудников мобильной группы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2D2F0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Да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  <w:r w:rsidRPr="002D2F00">
              <w:rPr>
                <w:rFonts w:eastAsia="NSimSu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Значение характеристики не может изменяться участником закупки</w:t>
            </w:r>
          </w:p>
        </w:tc>
      </w:tr>
      <w:tr w:rsidR="008D64AB" w:rsidRPr="002D2F00" w:rsidTr="008D64AB">
        <w:trPr>
          <w:cantSplit/>
          <w:trHeight w:val="404"/>
          <w:jc w:val="center"/>
        </w:trPr>
        <w:tc>
          <w:tcPr>
            <w:tcW w:w="7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5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5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widowControl w:val="0"/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2D2F0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Наличие оружия у сотрудников охраны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2D2F0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Нет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4AB" w:rsidRPr="002D2F00" w:rsidRDefault="008D64AB" w:rsidP="008D64AB">
            <w:pPr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  <w:r w:rsidRPr="002D2F00">
              <w:rPr>
                <w:rFonts w:eastAsia="NSimSu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Значение характеристики не может изменяться участником закупки</w:t>
            </w:r>
          </w:p>
        </w:tc>
      </w:tr>
    </w:tbl>
    <w:p w:rsidR="002344E7" w:rsidRPr="002D2F00" w:rsidRDefault="002344E7" w:rsidP="004830CB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830CB" w:rsidRPr="002D2F00" w:rsidRDefault="004830CB" w:rsidP="004830CB">
      <w:pPr>
        <w:keepNext/>
        <w:spacing w:after="0" w:line="240" w:lineRule="auto"/>
        <w:ind w:right="-28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Условия оказания услуги:</w:t>
      </w:r>
    </w:p>
    <w:p w:rsidR="004830CB" w:rsidRPr="002D2F00" w:rsidRDefault="004830CB" w:rsidP="004830CB">
      <w:pPr>
        <w:spacing w:after="0" w:line="240" w:lineRule="auto"/>
        <w:ind w:right="-28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2F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оказание услуг 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частной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осуществляется с </w:t>
      </w:r>
      <w:r w:rsidRPr="002D2F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00 час. 00 мин. </w:t>
      </w:r>
      <w:r w:rsidR="006B72B3" w:rsidRPr="002D2F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</w:t>
      </w:r>
      <w:r w:rsidRPr="002D2F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 до 24 час. 00 мин. </w:t>
      </w:r>
      <w:r w:rsidR="006B72B3" w:rsidRPr="002D2F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  <w:r w:rsidRPr="002D2F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 (указано местное </w:t>
      </w:r>
      <w:r w:rsidR="007A32F2" w:rsidRPr="002D2F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время </w:t>
      </w:r>
      <w:r w:rsidR="002344E7" w:rsidRPr="002D2F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</w:t>
      </w:r>
      <w:r w:rsidR="00EF2075" w:rsidRPr="002D2F00">
        <w:rPr>
          <w:rFonts w:ascii="Times New Roman" w:eastAsia="Times New Roman" w:hAnsi="Times New Roman"/>
          <w:bCs/>
          <w:sz w:val="24"/>
          <w:szCs w:val="24"/>
          <w:lang w:eastAsia="ru-RU"/>
        </w:rPr>
        <w:t>Курской области</w:t>
      </w:r>
      <w:r w:rsidRPr="002D2F00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4830CB" w:rsidRPr="002D2F00" w:rsidRDefault="004830CB" w:rsidP="004830CB">
      <w:pPr>
        <w:keepNext/>
        <w:tabs>
          <w:tab w:val="left" w:pos="8364"/>
          <w:tab w:val="left" w:pos="9639"/>
        </w:tabs>
        <w:spacing w:after="0" w:line="240" w:lineRule="auto"/>
        <w:ind w:right="-31" w:firstLine="567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_Hlk82608928"/>
      <w:r w:rsidRPr="002D2F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2.2. РЕЖИМ ОХРАНЫ</w:t>
      </w:r>
    </w:p>
    <w:bookmarkEnd w:id="1"/>
    <w:p w:rsidR="004830CB" w:rsidRPr="002D2F00" w:rsidRDefault="004830CB" w:rsidP="004830CB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4830CB" w:rsidRPr="002D2F00" w:rsidRDefault="004830CB" w:rsidP="004830CB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Таблица 2</w:t>
      </w:r>
    </w:p>
    <w:p w:rsidR="007A32F2" w:rsidRPr="002D2F00" w:rsidRDefault="007A32F2" w:rsidP="004830CB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3"/>
        <w:gridCol w:w="2378"/>
        <w:gridCol w:w="3472"/>
        <w:gridCol w:w="2265"/>
        <w:gridCol w:w="5776"/>
      </w:tblGrid>
      <w:tr w:rsidR="004276A7" w:rsidRPr="002D2F00" w:rsidTr="00F41552">
        <w:tc>
          <w:tcPr>
            <w:tcW w:w="703" w:type="dxa"/>
            <w:vAlign w:val="center"/>
          </w:tcPr>
          <w:p w:rsidR="004830CB" w:rsidRPr="002D2F00" w:rsidRDefault="004830CB" w:rsidP="00F41552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2F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4830CB" w:rsidRPr="002D2F00" w:rsidRDefault="004830CB" w:rsidP="00F4155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2F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78" w:type="dxa"/>
            <w:vAlign w:val="center"/>
          </w:tcPr>
          <w:p w:rsidR="004830CB" w:rsidRPr="002D2F00" w:rsidRDefault="004830CB" w:rsidP="00F4155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2F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 охраняемых объектов (зданий)</w:t>
            </w:r>
          </w:p>
        </w:tc>
        <w:tc>
          <w:tcPr>
            <w:tcW w:w="3472" w:type="dxa"/>
            <w:vAlign w:val="center"/>
          </w:tcPr>
          <w:p w:rsidR="004830CB" w:rsidRPr="002D2F00" w:rsidRDefault="004830CB" w:rsidP="00F4155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2F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охраняемого объекта (место оказания услуг)</w:t>
            </w:r>
          </w:p>
        </w:tc>
        <w:tc>
          <w:tcPr>
            <w:tcW w:w="2265" w:type="dxa"/>
            <w:vAlign w:val="center"/>
          </w:tcPr>
          <w:p w:rsidR="004830CB" w:rsidRPr="002D2F00" w:rsidRDefault="004830CB" w:rsidP="00F4155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2F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постов</w:t>
            </w:r>
          </w:p>
        </w:tc>
        <w:tc>
          <w:tcPr>
            <w:tcW w:w="5776" w:type="dxa"/>
            <w:vAlign w:val="center"/>
          </w:tcPr>
          <w:p w:rsidR="004830CB" w:rsidRPr="002D2F00" w:rsidRDefault="004830CB" w:rsidP="007A32F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2F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Время охраны / количество человек на посту</w:t>
            </w:r>
          </w:p>
        </w:tc>
      </w:tr>
      <w:tr w:rsidR="004276A7" w:rsidRPr="002D2F00" w:rsidTr="00F41552">
        <w:tc>
          <w:tcPr>
            <w:tcW w:w="703" w:type="dxa"/>
            <w:vAlign w:val="center"/>
          </w:tcPr>
          <w:p w:rsidR="004830CB" w:rsidRPr="002D2F00" w:rsidRDefault="004830CB" w:rsidP="00F41552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2F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8" w:type="dxa"/>
            <w:vAlign w:val="center"/>
          </w:tcPr>
          <w:p w:rsidR="004830CB" w:rsidRPr="002D2F00" w:rsidRDefault="004830CB" w:rsidP="00F4155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2F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2" w:type="dxa"/>
            <w:vAlign w:val="center"/>
          </w:tcPr>
          <w:p w:rsidR="004830CB" w:rsidRPr="002D2F00" w:rsidRDefault="004830CB" w:rsidP="00F4155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2F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5" w:type="dxa"/>
            <w:vAlign w:val="center"/>
          </w:tcPr>
          <w:p w:rsidR="004830CB" w:rsidRPr="002D2F00" w:rsidRDefault="004830CB" w:rsidP="00F4155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2F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6" w:type="dxa"/>
            <w:vAlign w:val="center"/>
          </w:tcPr>
          <w:p w:rsidR="004830CB" w:rsidRPr="002D2F00" w:rsidRDefault="004830CB" w:rsidP="00F4155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2F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276A7" w:rsidRPr="002D2F00" w:rsidTr="00F41552">
        <w:tc>
          <w:tcPr>
            <w:tcW w:w="703" w:type="dxa"/>
            <w:vAlign w:val="center"/>
          </w:tcPr>
          <w:p w:rsidR="004830CB" w:rsidRPr="002D2F00" w:rsidRDefault="004830CB" w:rsidP="00F41552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2F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  <w:p w:rsidR="004830CB" w:rsidRPr="002D2F00" w:rsidRDefault="004830CB" w:rsidP="00F41552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vAlign w:val="center"/>
          </w:tcPr>
          <w:p w:rsidR="004830CB" w:rsidRPr="002D2F00" w:rsidRDefault="004830CB" w:rsidP="00F4155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2F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2" w:type="dxa"/>
            <w:vAlign w:val="center"/>
          </w:tcPr>
          <w:p w:rsidR="007A32F2" w:rsidRPr="002D2F00" w:rsidRDefault="007A32F2" w:rsidP="007A32F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2F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Курская область,</w:t>
            </w:r>
            <w:r w:rsidR="004830CB" w:rsidRPr="002D2F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</w:t>
            </w:r>
            <w:r w:rsidRPr="002D2F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</w:t>
            </w:r>
            <w:r w:rsidR="004830CB" w:rsidRPr="002D2F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4830CB" w:rsidRPr="002D2F00" w:rsidRDefault="007A32F2" w:rsidP="008E02D6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2F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</w:t>
            </w:r>
            <w:r w:rsidR="002344E7" w:rsidRPr="002D2F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344E7" w:rsidRPr="002D2F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Ххххххххххх</w:t>
            </w:r>
            <w:proofErr w:type="spellEnd"/>
            <w:r w:rsidR="002344E7" w:rsidRPr="002D2F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ХХ</w:t>
            </w:r>
          </w:p>
        </w:tc>
        <w:tc>
          <w:tcPr>
            <w:tcW w:w="2265" w:type="dxa"/>
            <w:vAlign w:val="center"/>
          </w:tcPr>
          <w:p w:rsidR="004830CB" w:rsidRPr="002D2F00" w:rsidRDefault="004830CB" w:rsidP="00F4155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2F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6" w:type="dxa"/>
            <w:vAlign w:val="center"/>
          </w:tcPr>
          <w:p w:rsidR="004830CB" w:rsidRPr="002D2F00" w:rsidRDefault="004830CB" w:rsidP="007A32F2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2F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Ежедневно, круглосуточно / 1 </w:t>
            </w:r>
            <w:r w:rsidR="007A32F2" w:rsidRPr="002D2F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охранник</w:t>
            </w:r>
            <w:r w:rsidRPr="002D2F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пост</w:t>
            </w:r>
          </w:p>
        </w:tc>
      </w:tr>
    </w:tbl>
    <w:p w:rsidR="004830CB" w:rsidRPr="002D2F00" w:rsidRDefault="004830CB" w:rsidP="004830C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b/>
          <w:sz w:val="24"/>
          <w:szCs w:val="24"/>
          <w:lang w:eastAsia="ru-RU"/>
        </w:rPr>
        <w:t>3. Организационное и правовое регулирование охраняемых объектов (далее также объект охраны, образовательная организация)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Исполнитель выполняет свои обязательства (оказывает охранные услуги) в соответствии с</w:t>
      </w:r>
      <w:r w:rsidR="00483B9C" w:rsidRPr="002D2F00">
        <w:rPr>
          <w:rFonts w:ascii="Times New Roman" w:eastAsia="Times New Roman" w:hAnsi="Times New Roman"/>
          <w:sz w:val="24"/>
          <w:szCs w:val="24"/>
          <w:lang w:eastAsia="ru-RU"/>
        </w:rPr>
        <w:t>о следующими нормативными правовыми и нормативными техническими актами</w:t>
      </w:r>
      <w:r w:rsidR="00493810" w:rsidRPr="002D2F00">
        <w:rPr>
          <w:rFonts w:ascii="Times New Roman" w:eastAsia="Times New Roman" w:hAnsi="Times New Roman"/>
          <w:sz w:val="24"/>
          <w:szCs w:val="24"/>
          <w:lang w:eastAsia="ru-RU"/>
        </w:rPr>
        <w:t>, а также локальными нормативными актами</w:t>
      </w:r>
      <w:r w:rsidR="00770A3D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и договорными документами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215F20" w:rsidRPr="002D2F00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3.1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Закон Российской Федерации от 11.03.1992 N 2487-1 "О частной детективной и охранной деятельности в Российской Федерации"</w:t>
      </w:r>
      <w:r w:rsidR="009A6E84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(действует до 1 сентября 2026 г.)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15F20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Федеральный закон от 30.11.204 N 427-ФЗ "О частной охранной деятельности" (вступает в силу с 1 сентября 2026 г.).</w:t>
      </w:r>
    </w:p>
    <w:p w:rsidR="00483B9C" w:rsidRPr="002D2F00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3.2 Федеральный закон от 21.12.1994 N 69-ФЗ "О пожарной безопасности".</w:t>
      </w:r>
    </w:p>
    <w:p w:rsidR="00483B9C" w:rsidRPr="002D2F00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3.3 Федеральный закон от 13.12.1996 N 150-ФЗ "Об оружии".</w:t>
      </w:r>
    </w:p>
    <w:p w:rsidR="00483B9C" w:rsidRPr="002D2F00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3.4 Федеральный закон от 30.03.1999 N 52-ФЗ "О санитарно-эпидемиологическом благополучии населения".</w:t>
      </w:r>
    </w:p>
    <w:p w:rsidR="00483B9C" w:rsidRPr="002D2F00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3.5 Федеральный закон от 04.05.2011 N 99-ФЗ "О лицензировании отдельных видов деятельности".</w:t>
      </w:r>
    </w:p>
    <w:p w:rsidR="00483B9C" w:rsidRPr="002D2F00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3.6 Постановление Правительства РФ от 14.08.1992 N 587 "Вопросы частной детективной (сыскной) и частной охранной деятельности".</w:t>
      </w:r>
    </w:p>
    <w:p w:rsidR="00483B9C" w:rsidRPr="002D2F00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3.7 Постановление Правительства РФ от 21.07.1998 N 814 "О мерах по регулированию оборота гражданского и служебного оружия и патронов к нему на территории Российской Федерации".</w:t>
      </w:r>
    </w:p>
    <w:p w:rsidR="00483B9C" w:rsidRPr="002D2F00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3.8 Постановление Правительства РФ от 05.01.2004 N 3-1 "Об утверждении Инструкции по обеспечению режима секретности в Российской Федерации".</w:t>
      </w:r>
    </w:p>
    <w:p w:rsidR="00483B9C" w:rsidRPr="002D2F00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3.9 Постановление Правительства РФ от 23.06.2011 N 498 "О некоторых вопросах осуществления частной детективной (сыскной) и частной охранной деятельности".</w:t>
      </w:r>
    </w:p>
    <w:p w:rsidR="00483B9C" w:rsidRPr="002D2F00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3.10 Постановление Правительства РФ от 02.08.2019 N 1006 "Об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(территорий)".</w:t>
      </w:r>
    </w:p>
    <w:p w:rsidR="00483B9C" w:rsidRPr="002D2F00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3.11 Постановление Правительства РФ от 16.09.2020 N 1479 "Об утверждении Правил противопожарного режима в Российской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Федерации". </w:t>
      </w:r>
    </w:p>
    <w:p w:rsidR="00483B9C" w:rsidRPr="002D2F00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3.1</w:t>
      </w:r>
      <w:r w:rsidR="005B23BC" w:rsidRPr="002D2F0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Свод правил СП 132.13.330.2011 "Обеспечение антитеррористической защищенности зданий и сооружений. Общие требования проектирования" (утвержден приказом Минрегиона России от 05.07.2011 N 320).</w:t>
      </w:r>
    </w:p>
    <w:p w:rsidR="00004552" w:rsidRPr="002D2F00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F8564A" w:rsidRPr="002D2F00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5B23BC" w:rsidRPr="002D2F0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4552" w:rsidRPr="002D2F00">
        <w:rPr>
          <w:rFonts w:ascii="Times New Roman" w:eastAsia="Times New Roman" w:hAnsi="Times New Roman"/>
          <w:sz w:val="24"/>
          <w:szCs w:val="24"/>
          <w:lang w:eastAsia="ru-RU"/>
        </w:rPr>
        <w:t>Приказ Росгвардии от 19.10.2020 N 419 «Об утверждении типовых требований к должностной инструкции частного охранника на объекте охраны»</w:t>
      </w:r>
    </w:p>
    <w:p w:rsidR="00483B9C" w:rsidRPr="002D2F00" w:rsidRDefault="00F8564A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3.1</w:t>
      </w:r>
      <w:r w:rsidR="005B23BC" w:rsidRPr="002D2F0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004552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3B9C" w:rsidRPr="002D2F00">
        <w:rPr>
          <w:rFonts w:ascii="Times New Roman" w:eastAsia="Times New Roman" w:hAnsi="Times New Roman"/>
          <w:sz w:val="24"/>
          <w:szCs w:val="24"/>
          <w:lang w:eastAsia="ru-RU"/>
        </w:rPr>
        <w:t>Приказ Минздрава России от 18.02.2022 N 90н "Об утверждении формы, порядка ведения отчетности, учета и выдачи работникам личных медицинских книжек, в том числе в форме электронного документа".</w:t>
      </w:r>
    </w:p>
    <w:p w:rsidR="00483B9C" w:rsidRPr="002D2F00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3.1</w:t>
      </w:r>
      <w:r w:rsidR="005B23BC" w:rsidRPr="002D2F00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ГОСТ Р 58485 "Обеспечение безопасности образовательных организаций. Оказание охранных услуг на объектах дошкольных, общеобразовательных и профессиональных образовательных организаций. Общие требования".</w:t>
      </w:r>
    </w:p>
    <w:p w:rsidR="00483B9C" w:rsidRPr="002D2F00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004552" w:rsidRPr="002D2F00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5B23BC" w:rsidRPr="002D2F00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ГОСТ Р 59044 "Охранная деятельность. Оказание охранных услуг, связанных с принятием соответствующих мер реагирования на сигнальную информацию технических средств охраны. Общие требования".</w:t>
      </w:r>
    </w:p>
    <w:p w:rsidR="00A525BA" w:rsidRPr="002D2F00" w:rsidRDefault="00A525BA" w:rsidP="00A525BA">
      <w:pPr>
        <w:pStyle w:val="aa"/>
        <w:widowControl w:val="0"/>
        <w:numPr>
          <w:ilvl w:val="1"/>
          <w:numId w:val="21"/>
        </w:numPr>
        <w:spacing w:after="0" w:line="240" w:lineRule="auto"/>
        <w:ind w:right="-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ГОСТ Р 71932-2025 «Охранная деятельность. Оказание охранных услуг по охране объектов, в отношении которых установлены обязательные для выполнения требования к антитеррористической защищенности. Общие требования».</w:t>
      </w:r>
    </w:p>
    <w:p w:rsidR="004830CB" w:rsidRPr="002D2F00" w:rsidRDefault="00483B9C" w:rsidP="00483B9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004552" w:rsidRPr="002D2F00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5B23BC" w:rsidRPr="002D2F00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Профессиональный стандарт N 683 "Работник по обеспечению охраны образовательных организаций" (утвержден приказом Минтруда России от 11.12.2015 № 1010н).</w:t>
      </w:r>
    </w:p>
    <w:p w:rsidR="004830CB" w:rsidRPr="002D2F00" w:rsidRDefault="00F8564A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3.1</w:t>
      </w:r>
      <w:r w:rsidR="005B23BC" w:rsidRPr="002D2F00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93810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Иные 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>нормативны</w:t>
      </w:r>
      <w:r w:rsidR="00493810" w:rsidRPr="002D2F0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правовы</w:t>
      </w:r>
      <w:r w:rsidR="00493810" w:rsidRPr="002D2F00">
        <w:rPr>
          <w:rFonts w:ascii="Times New Roman" w:eastAsia="Times New Roman" w:hAnsi="Times New Roman"/>
          <w:sz w:val="24"/>
          <w:szCs w:val="24"/>
          <w:lang w:eastAsia="ru-RU"/>
        </w:rPr>
        <w:t>е акты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</w:t>
      </w:r>
      <w:r w:rsidR="00493810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Губернатора и </w:t>
      </w:r>
      <w:r w:rsidR="00493810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Правительства </w:t>
      </w:r>
      <w:r w:rsidR="00483B9C" w:rsidRPr="002D2F00">
        <w:rPr>
          <w:rFonts w:ascii="Times New Roman" w:eastAsia="Times New Roman" w:hAnsi="Times New Roman"/>
          <w:sz w:val="24"/>
          <w:szCs w:val="24"/>
          <w:lang w:eastAsia="ru-RU"/>
        </w:rPr>
        <w:t>Курской области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затрагивающие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вопросы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обеспечения безопасности и охраны объектов (территорий) 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>частн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ыми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охранн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ыми организациями</w:t>
      </w:r>
      <w:r w:rsidR="00493810" w:rsidRPr="002D2F0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93810" w:rsidRPr="002D2F00" w:rsidRDefault="00493810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5B23BC" w:rsidRPr="002D2F00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Положение о внутриобъектовом и пропускном режимах на объекте охраны.</w:t>
      </w:r>
    </w:p>
    <w:p w:rsidR="004830CB" w:rsidRPr="002D2F00" w:rsidRDefault="00F8564A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3.2</w:t>
      </w:r>
      <w:r w:rsidR="005B23BC" w:rsidRPr="002D2F00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493810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70A3D" w:rsidRPr="002D2F00">
        <w:rPr>
          <w:rFonts w:ascii="Times New Roman" w:eastAsia="Times New Roman" w:hAnsi="Times New Roman"/>
          <w:sz w:val="24"/>
          <w:szCs w:val="24"/>
          <w:lang w:eastAsia="ru-RU"/>
        </w:rPr>
        <w:t>Настоящ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ее</w:t>
      </w:r>
      <w:r w:rsidR="00770A3D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>Техническ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ое задание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и условия контракта;</w:t>
      </w:r>
    </w:p>
    <w:p w:rsidR="00770A3D" w:rsidRPr="002D2F00" w:rsidRDefault="00770A3D" w:rsidP="004830CB">
      <w:pPr>
        <w:widowControl w:val="0"/>
        <w:tabs>
          <w:tab w:val="left" w:pos="0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2F00">
        <w:rPr>
          <w:rFonts w:ascii="Times New Roman" w:eastAsia="Times New Roman" w:hAnsi="Times New Roman"/>
          <w:b/>
          <w:sz w:val="24"/>
          <w:szCs w:val="24"/>
          <w:lang w:eastAsia="ru-RU"/>
        </w:rPr>
        <w:t>Термины и определения</w:t>
      </w:r>
    </w:p>
    <w:p w:rsidR="00770A3D" w:rsidRPr="002D2F00" w:rsidRDefault="00770A3D" w:rsidP="00770A3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Частная охранная организация </w:t>
      </w:r>
      <w:r w:rsidRPr="002D2F00">
        <w:rPr>
          <w:rFonts w:ascii="Times New Roman" w:eastAsia="Times New Roman" w:hAnsi="Times New Roman"/>
          <w:bCs/>
          <w:sz w:val="24"/>
          <w:szCs w:val="24"/>
          <w:lang w:eastAsia="ru-RU"/>
        </w:rPr>
        <w:t>- организация, специально учрежденная для оказания охранных услуг, зарегистрированная в установленном законом порядке, и имеющая лицензию на осуществление частной охранной деятельности.</w:t>
      </w:r>
    </w:p>
    <w:p w:rsidR="00770A3D" w:rsidRPr="002D2F00" w:rsidRDefault="00770A3D" w:rsidP="00770A3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Частный охранник </w:t>
      </w:r>
      <w:r w:rsidRPr="002D2F00">
        <w:rPr>
          <w:rFonts w:ascii="Times New Roman" w:eastAsia="Times New Roman" w:hAnsi="Times New Roman"/>
          <w:bCs/>
          <w:sz w:val="24"/>
          <w:szCs w:val="24"/>
          <w:lang w:eastAsia="ru-RU"/>
        </w:rPr>
        <w:t>- гражданин Российской Федерации, достигший восемнадцати лет, прошедший профессиональную подготовку для работы в качестве частного охранника, сдавший квалификационный экзамен, получивший в установленном порядке удостоверение частного охранника и работающий по трудовому договору с частной охранной организацией.</w:t>
      </w:r>
    </w:p>
    <w:p w:rsidR="00770A3D" w:rsidRPr="002D2F00" w:rsidRDefault="00770A3D" w:rsidP="00770A3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Стационарный пост охраны (рабочее место охранника) </w:t>
      </w:r>
      <w:r w:rsidRPr="002D2F00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основная рабочая зона (локальная часть поста охраны), в пределах которой охранник образовательной организации (работник по обеспечению охраны образовательных организаций) исполняет большую часть своей трудовой функции (технический мониторинг уровня угроз и осуществление пропускного режима) и на которой могут быть расположены индикаторы технических средств охраны и постовая документация.</w:t>
      </w:r>
    </w:p>
    <w:p w:rsidR="00770A3D" w:rsidRPr="002D2F00" w:rsidRDefault="00770A3D" w:rsidP="00770A3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Внутриобъектовый режим </w:t>
      </w:r>
      <w:r w:rsidRPr="002D2F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выполняемых </w:t>
      </w:r>
      <w:r w:rsidRPr="002D2F0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лицами, находящимися на объектах охраны, в том числе в соответствии с правилами внутреннего трудового распорядка и требованиями пожарной безопасности.</w:t>
      </w:r>
    </w:p>
    <w:p w:rsidR="00770A3D" w:rsidRPr="002D2F00" w:rsidRDefault="00770A3D" w:rsidP="00770A3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Пропускной режим </w:t>
      </w:r>
      <w:r w:rsidRPr="002D2F00">
        <w:rPr>
          <w:rFonts w:ascii="Times New Roman" w:eastAsia="Times New Roman" w:hAnsi="Times New Roman"/>
          <w:bCs/>
          <w:sz w:val="24"/>
          <w:szCs w:val="24"/>
          <w:lang w:eastAsia="ru-RU"/>
        </w:rPr>
        <w:t>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исключающих возможность бесконтрольного входа (выхода) лиц, въезда (выезда) транспортных средств, вноса (выноса), ввоза (вывоза) имущества на объекты охраны (с объектов охраны).</w:t>
      </w:r>
    </w:p>
    <w:p w:rsidR="00770A3D" w:rsidRPr="002D2F00" w:rsidRDefault="00770A3D" w:rsidP="00770A3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Мобильная группа охраны (группа быстрого реагирования) </w:t>
      </w:r>
      <w:r w:rsidRPr="002D2F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группа работников частной охранной организации в составе не менее двух охранников, выполняющая функции по охране имущества и объектов путем реагирования на сигнальную информацию технических средств охраны на охраняемых объектах. </w:t>
      </w:r>
    </w:p>
    <w:p w:rsidR="00770A3D" w:rsidRPr="002D2F00" w:rsidRDefault="00770A3D" w:rsidP="00770A3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Объект охраны </w:t>
      </w:r>
      <w:r w:rsidRPr="002D2F00">
        <w:rPr>
          <w:rFonts w:ascii="Times New Roman" w:eastAsia="Times New Roman" w:hAnsi="Times New Roman"/>
          <w:bCs/>
          <w:sz w:val="24"/>
          <w:szCs w:val="24"/>
          <w:lang w:eastAsia="ru-RU"/>
        </w:rPr>
        <w:t>- здание, строение, сооружение, территория или акватория, транспортное средство, груз, в том числе при его транспортировке, денежные средства либо иное имущество, охрана и защита которых осуществляются частной охранной организацией на основании договора на оказание охранных услуг.</w:t>
      </w:r>
    </w:p>
    <w:p w:rsidR="004830CB" w:rsidRPr="002D2F00" w:rsidRDefault="00770A3D" w:rsidP="00770A3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Ненадлежащая услуга -</w:t>
      </w:r>
      <w:r w:rsidRPr="002D2F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оказание охранных услуг с любым нарушением условий настоящего Технического задания, которое ставит под угрозу достижение конечного результата исполнения Контракта.</w:t>
      </w:r>
    </w:p>
    <w:p w:rsidR="00770A3D" w:rsidRPr="002D2F00" w:rsidRDefault="00770A3D" w:rsidP="00770A3D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Основные требования к оказанию услуг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bookmarkStart w:id="2" w:name="_Hlk181114735"/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5.1. Охранные услуги должны выполняться в полном объеме с обеспечением постоянного режима охраны в соответствии с нормами и требованиями законодательства РФ, а также внутренних документов по обеспечению режима на объекте охраны.</w:t>
      </w:r>
    </w:p>
    <w:p w:rsidR="004830CB" w:rsidRPr="002D2F00" w:rsidRDefault="004830CB" w:rsidP="004830CB">
      <w:pPr>
        <w:widowControl w:val="0"/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5.2. Исполнитель за 5 дней до начала оказания охранных услуг обязан </w:t>
      </w:r>
      <w:r w:rsidRPr="002D2F00">
        <w:rPr>
          <w:rFonts w:ascii="Times New Roman" w:eastAsia="Times New Roman" w:hAnsi="Times New Roman"/>
          <w:bCs/>
          <w:sz w:val="24"/>
          <w:szCs w:val="24"/>
          <w:lang w:eastAsia="ru-RU"/>
        </w:rPr>
        <w:t>провести обследование объекта охраны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0CB" w:rsidRPr="002D2F00" w:rsidRDefault="00DF7200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5.2.1. 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>При проведении обследования Исполнитель устанавливает:</w:t>
      </w:r>
    </w:p>
    <w:p w:rsidR="004830CB" w:rsidRPr="002D2F00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возможность обеспечения надежности его охраны с учетом имеющихся рисков и угроз различного характера;</w:t>
      </w:r>
    </w:p>
    <w:p w:rsidR="004830CB" w:rsidRPr="002D2F00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инженерно-технических средств защиты (ограда, двери, окна и пр.);</w:t>
      </w:r>
    </w:p>
    <w:p w:rsidR="004830CB" w:rsidRPr="002D2F00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технических средств охраны (охранного видеонаблюдения, системы контроля и управления доступом, системы сигнализации и связи и пр.);</w:t>
      </w:r>
    </w:p>
    <w:p w:rsidR="004830CB" w:rsidRPr="002D2F00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помещений для оборудования контрольно-пропускных пунктов и стационарных постов охраны.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При оценке возможности обеспечения надежности охраны объекта учитывать следующие параметры:</w:t>
      </w:r>
    </w:p>
    <w:p w:rsidR="004830CB" w:rsidRPr="002D2F00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объем задач, возлагаемый на охрану;</w:t>
      </w:r>
    </w:p>
    <w:p w:rsidR="004830CB" w:rsidRPr="002D2F00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площадь объекта охраны;</w:t>
      </w:r>
    </w:p>
    <w:p w:rsidR="004830CB" w:rsidRPr="002D2F00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площадь зоны ответственности охраны;</w:t>
      </w:r>
    </w:p>
    <w:p w:rsidR="004830CB" w:rsidRPr="002D2F00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посещаемость объекта (количество сотрудников, учащихся или воспитанников, посетителей, время их планового входа-выхода и постоянного нахождения на объекте);</w:t>
      </w:r>
    </w:p>
    <w:p w:rsidR="004830CB" w:rsidRPr="002D2F00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материальных ценностей, находящихся на объекте, и подлежащих охране, а также места их расположения (хранения) и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степень защищенности данных мест от несанкционированных проникновений;</w:t>
      </w:r>
    </w:p>
    <w:p w:rsidR="004830CB" w:rsidRPr="002D2F00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степень внешних и внутренних угроз, связанных с возможностью хищения и повреждения охраняемого имущества, нарушений пропускного и внутриобъектового режимов, а также возникновения чрезвычайных ситуаций;</w:t>
      </w:r>
    </w:p>
    <w:p w:rsidR="004830CB" w:rsidRPr="002D2F00" w:rsidRDefault="004830CB" w:rsidP="004830CB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возможность организации взаимодействия с правоохранительными органами и подразделениями охранной организации для усиления охраны.</w:t>
      </w:r>
    </w:p>
    <w:p w:rsidR="004830CB" w:rsidRPr="002D2F00" w:rsidRDefault="00DF7200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5.2.2. 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>По итогам обследования Исполнитель составляет акт, в котором указывает:</w:t>
      </w:r>
    </w:p>
    <w:p w:rsidR="004830CB" w:rsidRPr="002D2F00" w:rsidRDefault="004830CB" w:rsidP="004830CB">
      <w:pPr>
        <w:widowControl w:val="0"/>
        <w:tabs>
          <w:tab w:val="right" w:pos="838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рекомендации по обеспечению пропускного и внутриобъектового режимов и охране имущества (материальных ценностей);</w:t>
      </w:r>
    </w:p>
    <w:p w:rsidR="004830CB" w:rsidRPr="002D2F00" w:rsidRDefault="004830CB" w:rsidP="004830CB">
      <w:pPr>
        <w:widowControl w:val="0"/>
        <w:tabs>
          <w:tab w:val="right" w:pos="838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инженерно-технической защите объекта;</w:t>
      </w:r>
    </w:p>
    <w:p w:rsidR="004830CB" w:rsidRPr="002D2F00" w:rsidRDefault="004830CB" w:rsidP="004830CB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оборудованию объекта техническими средствами охраны, охранного видеонаблюдения, систем контроля и управления доступом;</w:t>
      </w:r>
    </w:p>
    <w:p w:rsidR="00777B6E" w:rsidRPr="002D2F00" w:rsidRDefault="004830CB" w:rsidP="008E02D6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количество, места размещения стационарных постов охраны, режим работы и численный состав охранников образовательной организации (объекта охраны) (работников по обеспечению охраны образовательных организаций (объекта охраны));</w:t>
      </w:r>
    </w:p>
    <w:p w:rsidR="004830CB" w:rsidRPr="002D2F00" w:rsidRDefault="004830CB" w:rsidP="004830CB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маршруты и периодичность обходов территории и помещений охраняемого объекта;</w:t>
      </w:r>
    </w:p>
    <w:p w:rsidR="004830CB" w:rsidRPr="002D2F00" w:rsidRDefault="004830CB" w:rsidP="004830CB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требования к оборудованию стационарных постов охраны (рабочего места охранника);</w:t>
      </w:r>
    </w:p>
    <w:p w:rsidR="004830CB" w:rsidRPr="002D2F00" w:rsidRDefault="004830CB" w:rsidP="004830CB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требования к экипировке и форменной одежде охранников образовательной организации (объекта охраны);</w:t>
      </w:r>
    </w:p>
    <w:p w:rsidR="004830CB" w:rsidRPr="002D2F00" w:rsidRDefault="004830CB" w:rsidP="004830CB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усилению охраны при возникновении рисков и угроз различного характера, а также при проведении плановых массовых мероприятий.</w:t>
      </w:r>
    </w:p>
    <w:p w:rsidR="004830CB" w:rsidRPr="002D2F00" w:rsidRDefault="00DF7200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5.2.3. 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>Акт обследования подписывают руководителями или иными уполномоченными должностными лицами охранной и образовательной организации.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Рекомендации, указанные в акте обследования, обязательны к исполнению в части, касающейся приведения режима охраны в соответствие с техническим заданием на оказание охранных услуг.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Последующие обследования объекта охраны рекомендуется осуществлять ежегодно перед началом нового учебного года (в случае если начало учебного года попадает на срок оказания услуг по контракту).</w:t>
      </w:r>
    </w:p>
    <w:p w:rsidR="00DF7200" w:rsidRPr="002D2F00" w:rsidRDefault="00DF7200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5.2.</w:t>
      </w:r>
      <w:r w:rsidR="00A42BF6" w:rsidRPr="002D2F0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5B0FAA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В зависимости от специфики объекта</w:t>
      </w:r>
      <w:r w:rsidR="005B0FAA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</w:t>
      </w:r>
      <w:r w:rsidR="005B0FAA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согласованию с Заказчиком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может дополнительно оборудовать </w:t>
      </w:r>
      <w:r w:rsidR="005B0FAA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его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иными техническими средствами охраны</w:t>
      </w:r>
      <w:r w:rsidR="005B0FAA" w:rsidRPr="002D2F0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56326" w:rsidRPr="002D2F00" w:rsidRDefault="006863D2" w:rsidP="006863D2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5.3. В случае чрезвычайной ситуации,</w:t>
      </w:r>
      <w:r w:rsidR="00056326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 возникновения угрозы совершения террористического акта Исполнитель:</w:t>
      </w:r>
    </w:p>
    <w:p w:rsidR="006863D2" w:rsidRPr="002D2F00" w:rsidRDefault="00056326" w:rsidP="006863D2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5.3.1</w:t>
      </w:r>
      <w:r w:rsidR="006863D2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 </w:t>
      </w:r>
      <w:r w:rsidR="006863D2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мероприятия по усилению охраны объекта за счет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собственных </w:t>
      </w:r>
      <w:r w:rsidR="006863D2" w:rsidRPr="002D2F00">
        <w:rPr>
          <w:rFonts w:ascii="Times New Roman" w:eastAsia="Times New Roman" w:hAnsi="Times New Roman"/>
          <w:sz w:val="24"/>
          <w:szCs w:val="24"/>
          <w:lang w:eastAsia="ru-RU"/>
        </w:rPr>
        <w:t>средств путем выставления дополнительных постов охраны на период ликвидации чрезвычайной ситуации. При этом время выставления дополнительных постов охраны не должно превышать 1 (од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6863D2" w:rsidRPr="002D2F00">
        <w:rPr>
          <w:rFonts w:ascii="Times New Roman" w:eastAsia="Times New Roman" w:hAnsi="Times New Roman"/>
          <w:sz w:val="24"/>
          <w:szCs w:val="24"/>
          <w:lang w:eastAsia="ru-RU"/>
        </w:rPr>
        <w:t>н) час с момента поступления Исполнителю сигнала тревоги с объекта охраны и (или) от Заказчика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56326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5.3.</w:t>
      </w:r>
      <w:r w:rsidR="00056326" w:rsidRPr="002D2F0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6326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Обеспечивает прибытие на объект мобильной группы охраны (группы быстрого реагирования). </w:t>
      </w:r>
    </w:p>
    <w:p w:rsidR="00056326" w:rsidRPr="002D2F00" w:rsidRDefault="00056326" w:rsidP="00056326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Время прибытия мобильной группы охраны (группы быстрого реагирования) на охраняемый объект с момента поступления сообщения от оперативного дежурного охранной организации должно составлять:</w:t>
      </w:r>
    </w:p>
    <w:p w:rsidR="00056326" w:rsidRPr="002D2F00" w:rsidRDefault="00056326" w:rsidP="00056326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в городах с населением от 500 тыс. человек - не более 15 мин;</w:t>
      </w:r>
    </w:p>
    <w:p w:rsidR="00056326" w:rsidRPr="002D2F00" w:rsidRDefault="00056326" w:rsidP="00056326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в городах с населением менее 500 тыс. человек - не более 10 мин;</w:t>
      </w:r>
    </w:p>
    <w:p w:rsidR="00056326" w:rsidRPr="002D2F00" w:rsidRDefault="00056326" w:rsidP="00056326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в сельской местности - не более 30 мин;</w:t>
      </w:r>
    </w:p>
    <w:p w:rsidR="00056326" w:rsidRPr="002D2F00" w:rsidRDefault="00056326" w:rsidP="00056326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в удаленных районах - не более 1 ч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</w:p>
    <w:p w:rsidR="00814B22" w:rsidRPr="002D2F00" w:rsidRDefault="00B80718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обязан иметь мобильную 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>групп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056326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(групп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056326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быстрого реагирования)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>в составе не менее двух сотрудников охраны,</w:t>
      </w:r>
      <w:r w:rsidR="004830CB" w:rsidRPr="002D2F0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>которые должны быть вооружены служебным огнестрельным оружием из расчета не менее одного вооруженного охранника на группу. Сотрудники охраны, входящие в состав мобильной группы Исполнителя, при осуществлении охранных функций по принятию соответствующих мер реагирования на сигнальную информацию должны быть экипированы специальными средствами (бронежилет защитный, шлем защитный, наручники, палка резиновая).</w:t>
      </w:r>
    </w:p>
    <w:p w:rsidR="004830CB" w:rsidRPr="002D2F00" w:rsidRDefault="00814B22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5.3.3 Исполнитель обязан иметь в наличии комнату хранения оружия  на территории Курской области.</w:t>
      </w:r>
    </w:p>
    <w:p w:rsidR="001153F1" w:rsidRPr="002D2F00" w:rsidRDefault="001153F1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5.4</w:t>
      </w:r>
      <w:r w:rsidR="00DF7200" w:rsidRPr="002D2F0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Каждый пост охраны комплектуется</w:t>
      </w:r>
      <w:r w:rsidR="00DF7200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сотрудниками охраны из расчета, предусмотренного трудовым законодательством Российской Федерации коэффициента сменности в зависимости от режима труда. Исполнитель должен обеспечить исполнение обязанностей каждым сотрудником охраны в соответствии с графиком дежурства, разработанным Исполнителем и согласованным с Заказчиком. Не допускается дежурство сотрудником охраны более 24 часов на посту охраны без смены (при 24-часовом графике).</w:t>
      </w:r>
    </w:p>
    <w:p w:rsidR="001153F1" w:rsidRPr="002D2F00" w:rsidRDefault="001153F1" w:rsidP="001153F1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5.4.1</w:t>
      </w:r>
      <w:r w:rsidR="00A471B0" w:rsidRPr="002D2F0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Указанные сотрудники охраны должны проходить проверку на пригодность к действиям в условиях, связанных с применением огнестрельного оружия и (или) специальных средств, в соответствии с законодательством, регламентирующим осуществление частной охранной деятельности, не реже одного раза в год.</w:t>
      </w:r>
    </w:p>
    <w:p w:rsidR="00AC4A58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5.4.</w:t>
      </w:r>
      <w:r w:rsidR="00A471B0" w:rsidRPr="002D2F00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Исполнитель обязан обеспечить в отношении своих работников, осуществляющих </w:t>
      </w:r>
      <w:r w:rsidR="00AC4A58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охранные услуги 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в образовательных организациях, выполнение требований санитарно-эпидемиологического законодательства в части проведения предварительных и периодических медицинских осмотров, обязательного психиатрического освидетельствования и вакцинации, а также трудового законодательства.</w:t>
      </w:r>
      <w:r w:rsidR="00AC4A58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На каждого частного охранника должна быть заведена медицинск</w:t>
      </w:r>
      <w:r w:rsidR="00B95A25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ая</w:t>
      </w:r>
      <w:r w:rsidR="00AC4A58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книжк</w:t>
      </w:r>
      <w:r w:rsidR="00B95A25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а</w:t>
      </w:r>
      <w:r w:rsidR="00AC4A58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установленного образца</w:t>
      </w:r>
      <w:r w:rsidR="00B95A25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, которая храниться в порядке, установленном локальным нормативным акто</w:t>
      </w:r>
      <w:r w:rsidR="001153F1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м</w:t>
      </w:r>
      <w:r w:rsidR="00B95A25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охранной организации.</w:t>
      </w:r>
    </w:p>
    <w:p w:rsidR="00A471B0" w:rsidRPr="002D2F00" w:rsidRDefault="00A471B0" w:rsidP="00A471B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5.4.3. К выполнению обязанностей по охране объекта (объектов) и имущества не допускаются охранники-стажеры.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5.5.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Каждый сотрудник охраны (работник Исполнителя) при оказании услуг на объекте охраны (посту охраны) должен:</w:t>
      </w:r>
    </w:p>
    <w:p w:rsidR="00AC4A58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5.5.1. Иметь удостоверение частного охранника, подтверждающе</w:t>
      </w:r>
      <w:r w:rsidR="00AC4A58" w:rsidRPr="002D2F0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правовой статус и квалификацию, личную карточку частного охранника,</w:t>
      </w:r>
      <w:r w:rsidR="00770A3D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выданные в соответствие с законодательством РФ, регламентирующим частную охранную деятельность</w:t>
      </w:r>
      <w:r w:rsidR="00AC4A58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5.5.2. Быть одетым в специальную форменную одежду (по сезону), установленного образца, позволяющую определить принадлежность к частному охранному предприятию</w:t>
      </w:r>
      <w:r w:rsidR="00770A3D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(по согласованию с заказчиком)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5.5.3. Иметь средства радиосвязи и (или) мобильной связи, обеспечивающие бесперебойную связь на территории и в помещениях объекта охраны между всеми сотрудниками охраны дежурной смены и ответственными работниками от администрации объекта охраны по вопросам обеспечения безопасности (за счет Исполнителя).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5.5.4. Иметь и знать порядок ведения документации на объекте охраны, Положение о внутриобъектово</w:t>
      </w:r>
      <w:r w:rsidR="001153F1" w:rsidRPr="002D2F00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</w:t>
      </w:r>
      <w:r w:rsidR="001153F1" w:rsidRPr="002D2F00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</w:t>
      </w:r>
      <w:r w:rsidR="001153F1" w:rsidRPr="002D2F00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объекте охраны, </w:t>
      </w:r>
      <w:r w:rsidR="00777B6E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Инструкции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по действиям при возникновении угрозы совершения террористического акта или при его совершении, </w:t>
      </w:r>
      <w:r w:rsidR="00777B6E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Инструкцию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о мерах пожарной безопасности, а также должностные обязанности, установленные Должностной инструкцией частного охранника на объекте охраны, согласованные с Заказчиком.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5.5.5. Знать назначение и уметь пользоваться техническими средствами охраны (средствами аудио- и видеонаблюдения, системами оповещения, кнопкой экстренного вызова полиции, техническими средствами охранной и охранно-пожарной сигнализации, средствами и системами контроля доступа, средствами радиосвязи и мобильной связи, ручным и (или) стационарным </w:t>
      </w:r>
      <w:proofErr w:type="spellStart"/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металлодетектором</w:t>
      </w:r>
      <w:proofErr w:type="spellEnd"/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др.), применяемыми на объекте охраны.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5.5.6. Знать порядо</w:t>
      </w:r>
      <w:r w:rsidR="001153F1" w:rsidRPr="002D2F00">
        <w:rPr>
          <w:rFonts w:ascii="Times New Roman" w:eastAsia="Times New Roman" w:hAnsi="Times New Roman"/>
          <w:sz w:val="24"/>
          <w:szCs w:val="24"/>
          <w:lang w:eastAsia="ru-RU"/>
        </w:rPr>
        <w:t>к действий и уметь практически его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применять при возникновении чрезвычайных ситуаций на объекте охраны (пожар, попытка одиночного либо группового проникновения лиц на объект охраны, обнаружение на территории объекта охраны либо в непосредственной близости от него предмета похожего на взрывное устройство, сообщение по телефону о заложенном на объекте охраны взрывном устройстве, захват заложников на объекте охраны, техногенная авария, совершение террористического акта на объекте охраны (взрыв, поджог и т.д.)), знать порядок задержания правонарушителей и передачи их в органы внутренних дел.</w:t>
      </w:r>
    </w:p>
    <w:p w:rsidR="00F927C4" w:rsidRPr="002D2F00" w:rsidRDefault="004830CB" w:rsidP="00F927C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5.5.7. Знать алгоритм оказания первой доврачебной помощи и уметь оказывать ее пострадавшим. Знать порядок направления пострадавших в лечебные учреждения.</w:t>
      </w:r>
    </w:p>
    <w:p w:rsidR="00F927C4" w:rsidRPr="002D2F00" w:rsidRDefault="00F927C4" w:rsidP="00F927C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Не выполнение требований текущего пункта 5.5 расценивается как ненадлежащее (некачественное) оказание услуг и нарушение существенных условий Контркта.</w:t>
      </w:r>
    </w:p>
    <w:p w:rsidR="00286B3B" w:rsidRPr="002D2F00" w:rsidRDefault="004830CB" w:rsidP="009F448C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A471B0" w:rsidRPr="002D2F00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. Сотруднику охраны запрещается покидать пост охраны. Для обхода территории охраняемого объекта, приема пищи, отправления естественных надобностей и в других необходимых случаях сотрудник охраны может покидать пост охраны только после его замены другим сотрудником охраны, либо временного (но не более чем на 10 минут) ограничения доступа в здание образовательной организации.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A471B0" w:rsidRPr="002D2F00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. Запрещается проживание сотрудников охраны на территории объекта охраны или непосредственно на объекте охраны (посту охраны).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A471B0" w:rsidRPr="002D2F00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. Исполнитель обеспечивает взаимодействие с территориальными органами Росгвардии</w:t>
      </w:r>
      <w:r w:rsidR="006A041B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МВД России в порядке, установленном нормативными правовыми актами Правительства Р</w:t>
      </w:r>
      <w:r w:rsidR="006A041B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Ф,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r w:rsidR="006A041B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МВД России.</w:t>
      </w:r>
    </w:p>
    <w:p w:rsidR="004830CB" w:rsidRPr="002D2F00" w:rsidRDefault="004830CB" w:rsidP="004830CB">
      <w:pPr>
        <w:widowControl w:val="0"/>
        <w:tabs>
          <w:tab w:val="num" w:pos="0"/>
          <w:tab w:val="left" w:pos="567"/>
          <w:tab w:val="left" w:pos="851"/>
          <w:tab w:val="left" w:pos="1080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6A041B" w:rsidRPr="002D2F00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. К грубым нарушениям Исполнителем требований к оказанию услуг, предусмотренных настоящим Техническим заданием, относятся: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80718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отсутствие у сотрудника охраны удостоверения частного охранника и (или) личной карточки частного охранника;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отсутствие у сотрудника охраны специальной форменной одежды (по сезону) либо ношение сотрудником охраны специальной форменной одежды без личной карточки частного охранника, либо ношение отдельных предметов специальной форменной одежды совместно с иной одеждой или необеспечение чистого и аккуратного ношения специальной форменной одежды или ношение специальной форменной одежды, аналогичной форме одежды сотрудников правоохранительных органов и военнослужащих, а также сходной с ними до степени смешения</w:t>
      </w:r>
      <w:r w:rsidR="00A471B0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согласовании с Заказчиком обязательного ношения </w:t>
      </w:r>
      <w:r w:rsidR="00192317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на посту охраны </w:t>
      </w:r>
      <w:r w:rsidR="00A471B0" w:rsidRPr="002D2F00">
        <w:rPr>
          <w:rFonts w:ascii="Times New Roman" w:eastAsia="Times New Roman" w:hAnsi="Times New Roman"/>
          <w:sz w:val="24"/>
          <w:szCs w:val="24"/>
          <w:lang w:eastAsia="ru-RU"/>
        </w:rPr>
        <w:t>специальной форменной одежды)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- отсутствие у </w:t>
      </w:r>
      <w:r w:rsidR="00A471B0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вооруженного охранника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мобильной группы </w:t>
      </w:r>
      <w:r w:rsidR="00A471B0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охраны (группы быстрого реагирования) при исполнении им своих </w:t>
      </w:r>
      <w:r w:rsidR="00A471B0" w:rsidRPr="002D2F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обязанностей служебного оружия и (или)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разрешения на хранение и ношение служебного оружия и патронов к нему;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192317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самовольное (несанкционированное) оставление сотрудником охраны поста охраны (объекта охраны);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несанкционированное вскрытие принятых под охрану помещений, за исключением случаев действия сотрудника охраны в чрезвычайных ситуациях;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допуск сотрудником охраны на территорию объекта</w:t>
      </w:r>
      <w:r w:rsidR="00192317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или на сам объект </w:t>
      </w:r>
      <w:r w:rsidR="00192317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охраны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посторонних лиц и (или) транспортных средств, а равно внос (ввоз) на объект</w:t>
      </w:r>
      <w:r w:rsidR="00192317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, вынос (вывоз) имущества с объекта</w:t>
      </w:r>
      <w:r w:rsidR="00192317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в нарушение требований, установленных Положением о внутриобъектово</w:t>
      </w:r>
      <w:r w:rsidR="00192317" w:rsidRPr="002D2F00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</w:t>
      </w:r>
      <w:r w:rsidR="00192317" w:rsidRPr="002D2F00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</w:t>
      </w:r>
      <w:r w:rsidR="00192317" w:rsidRPr="002D2F00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объекте охраны;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192317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прием (в том числе на временное хранение) сотрудником охраны от любых лиц и </w:t>
      </w:r>
      <w:r w:rsidR="00192317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(или)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передача любым лицам любых предметов;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- употребление сотрудником охраны алкогольных напитков, включая слабоалкогольные, либо наркотических средств и (или) психотропных веществ, </w:t>
      </w:r>
      <w:r w:rsidR="00192317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а также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появление на объекте охраны (посту охраны) в состоянии алкогольного и (или) наркотического либо иного токсического опьянения и (или), а равно появление на объекте охраны (посту охраны) в состоянии алкогольного абстинентного синдрома;  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80718" w:rsidRPr="002D2F00">
        <w:rPr>
          <w:rFonts w:ascii="Times New Roman" w:eastAsia="Times New Roman" w:hAnsi="Times New Roman"/>
          <w:sz w:val="24"/>
          <w:szCs w:val="24"/>
          <w:lang w:eastAsia="ru-RU"/>
        </w:rPr>
        <w:t>курение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образовательной организации;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несение сотрудником охраны дежурства на объекте охраны более 24 часов без смены (при 24-часовом графике);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проживание сотрудника охраны на объекте охраны (на посту охраны);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9F448C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некорректное или грубое обращение сотрудника охраны с работниками объекта охраны, воспитанниками (учащимися) или посетителями;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сон на посту охраны;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приготовление и прием пищи на посту охраны;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выполнение работ (оказание услуг), не связанных с оказанием охранных услуг;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выставление Исполнителем сотрудника на охрану объекта, без согласования с Заказчиком (администрацией объекта охраны);</w:t>
      </w:r>
    </w:p>
    <w:p w:rsidR="00286B3B" w:rsidRPr="002D2F00" w:rsidRDefault="004830CB" w:rsidP="008E02D6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00D51" w:rsidRPr="002D2F00">
        <w:rPr>
          <w:rFonts w:ascii="Times New Roman" w:eastAsia="Times New Roman" w:hAnsi="Times New Roman"/>
          <w:sz w:val="24"/>
          <w:szCs w:val="24"/>
          <w:lang w:eastAsia="ru-RU"/>
        </w:rPr>
        <w:t>отсутствие</w:t>
      </w:r>
      <w:r w:rsidR="008D323B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00D51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у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Исполнител</w:t>
      </w:r>
      <w:r w:rsidR="00B00D51" w:rsidRPr="002D2F00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графика дежурства на объекте охраны;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отсутствие либо неправильное ведение Исполнителем документов наблюдательного дела, служебной документации, книг и журналов</w:t>
      </w:r>
      <w:r w:rsidR="00921F45" w:rsidRPr="002D2F00">
        <w:rPr>
          <w:rFonts w:ascii="Times New Roman" w:eastAsia="Times New Roman" w:hAnsi="Times New Roman"/>
          <w:sz w:val="24"/>
          <w:szCs w:val="24"/>
          <w:lang w:eastAsia="ru-RU"/>
        </w:rPr>
        <w:t>, установленных локальными нормативными актами Исполнителя и согласованных с Заказчиком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01B3" w:rsidRPr="002D2F00" w:rsidRDefault="00E901B3" w:rsidP="00E901B3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5.1</w:t>
      </w:r>
      <w:r w:rsidR="006A041B" w:rsidRPr="002D2F00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. В случае грубого нарушения сотрудником охраны требований к оказанию ус</w:t>
      </w:r>
      <w:r w:rsidR="002344E7" w:rsidRPr="002D2F00">
        <w:rPr>
          <w:rFonts w:ascii="Times New Roman" w:eastAsia="Times New Roman" w:hAnsi="Times New Roman"/>
          <w:sz w:val="24"/>
          <w:szCs w:val="24"/>
          <w:lang w:eastAsia="ru-RU"/>
        </w:rPr>
        <w:t>луг, предусмотренных пунктом 5.9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. настоящего Технического задания, Исполнитель обязан заменить его другим сотрудником охраны. При этом время замены не должно превышать 1 час с момента совершения грубого нарушения, выявленного Заказчиком</w:t>
      </w:r>
      <w:r w:rsidR="002344E7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Исполнителем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01B3" w:rsidRPr="002D2F00" w:rsidRDefault="00E901B3" w:rsidP="00E901B3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Заказчик вправе отстранить от исполнения обязанностей работника Исполнителя, временно (до приезда) смены, возложив обязанности по обеспечению пропускного режима на ответственное должностное лицо образовательной организации.</w:t>
      </w:r>
    </w:p>
    <w:p w:rsidR="00E901B3" w:rsidRPr="002D2F00" w:rsidRDefault="00E901B3" w:rsidP="00E901B3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5.1</w:t>
      </w:r>
      <w:r w:rsidR="006A041B" w:rsidRPr="002D2F0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 Исполнитель ежедневно, не реже двух раз в сутки, осуществляет проверку несения службы сотрудниками охраны на объекте охраны, включая выходные и нерабочие праздничные дни, в ходе которых проверяет наличие (при себе) удостоверения частного охранника, личной карточки охранника, внешний вид охранника (специальную форменную одежду установленного образца, позволяющую определить принадлежность к частному охранному предприятию, чистое и аккуратное ношение специальной форменной одежды), отсутствие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посторонних предметов на посту охраны, отвлекающих от несения службы.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5.1</w:t>
      </w:r>
      <w:r w:rsidR="006A041B" w:rsidRPr="002D2F0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004552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вводного инструктажа по охране труда и технике безопасности с сотрудниками охраны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обеспечивает</w:t>
      </w:r>
      <w:r w:rsidR="00004552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F448C" w:rsidRPr="002D2F00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5.1</w:t>
      </w:r>
      <w:r w:rsidR="006A041B" w:rsidRPr="002D2F0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. Заказчик </w:t>
      </w:r>
      <w:r w:rsidR="00004552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вправе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осуществлят</w:t>
      </w:r>
      <w:r w:rsidR="00004552" w:rsidRPr="002D2F00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контроль несения службы сотрудниками охраны, заступающими на пост охраны.</w:t>
      </w:r>
    </w:p>
    <w:p w:rsidR="00E901B3" w:rsidRPr="002D2F00" w:rsidRDefault="00E901B3" w:rsidP="00E901B3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5.1</w:t>
      </w:r>
      <w:r w:rsidR="006A041B" w:rsidRPr="002D2F0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04552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законодательством, регламентирующим закупки услуг для государственных и муниципальных нужд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Заказчик осуществляет контроль соответствия качества оказываемых Исполнителем услуг требованиям настоящего Технического задания и условиям контракта путем проведения плановых, внеплановых проверок. Для осуществления такого контроля Заказчик вправе привлекать независимых экспертов, а также представителей территориальных подразделений правоохранительных органов внутренних дел либо Росгвардии (по согласованию).</w:t>
      </w:r>
    </w:p>
    <w:bookmarkEnd w:id="2"/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Порядок оказания услуг</w:t>
      </w:r>
    </w:p>
    <w:p w:rsidR="00F927C4" w:rsidRPr="002D2F00" w:rsidRDefault="00F927C4" w:rsidP="00F927C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6.1. Исполнитель должен:</w:t>
      </w:r>
    </w:p>
    <w:p w:rsidR="004830CB" w:rsidRPr="002D2F00" w:rsidRDefault="00F927C4" w:rsidP="00F927C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6.1.1. До приемки объекта охраны под охрану 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04552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требованиями нормативных правовых актов, регламентирующих осуществление частной охранной деятельности 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>подготовить и согласовать с руководителем образовательной организации Должностную инструкцию частного охранника на объекте охраны</w:t>
      </w:r>
      <w:r w:rsidR="00004552" w:rsidRPr="002D2F00">
        <w:rPr>
          <w:rFonts w:ascii="Times New Roman" w:eastAsia="Times New Roman" w:hAnsi="Times New Roman"/>
          <w:sz w:val="24"/>
          <w:szCs w:val="24"/>
          <w:lang w:eastAsia="ru-RU"/>
        </w:rPr>
        <w:t>, составленную на основании Положения о внутриобъектовом и пропускном режимах на объекте охраны</w:t>
      </w:r>
      <w:r w:rsidR="004830CB" w:rsidRPr="002D2F0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- ознакомить сотрудников охраны с условиями работы и особенностями </w:t>
      </w:r>
      <w:r w:rsidR="005F4260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обеспечения безопасности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объекта охраны под роспись, согласовать взаимодействие сотрудников охраны с должностными лицами Заказчика, ответственными за взаимодействие с Исполнителем по вопросам </w:t>
      </w:r>
      <w:r w:rsidR="005F4260" w:rsidRPr="002D2F00">
        <w:rPr>
          <w:rFonts w:ascii="Times New Roman" w:eastAsia="Times New Roman" w:hAnsi="Times New Roman"/>
          <w:sz w:val="24"/>
          <w:szCs w:val="24"/>
          <w:lang w:eastAsia="ru-RU"/>
        </w:rPr>
        <w:t>обеспечения безопасности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объекта охраны;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обеспечить сотрудников охраны материальными и техническими средствами для выполнения ими </w:t>
      </w:r>
      <w:r w:rsidR="005F4260" w:rsidRPr="002D2F00">
        <w:rPr>
          <w:rFonts w:ascii="Times New Roman" w:eastAsia="Times New Roman" w:hAnsi="Times New Roman"/>
          <w:sz w:val="24"/>
          <w:szCs w:val="24"/>
          <w:lang w:eastAsia="ru-RU"/>
        </w:rPr>
        <w:t>должностных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обязанностей в соответствии с требованиями настоящего Технического задания;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проверить на объекте охраны исправность средств связи, технических средств охраны, кнопки экстренного вызова полиции, наличия перечня телефонных номеров экстренных служб района (округа, города), размещение и состояние средств пожаротушения;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- принять от Заказчика на срок оказания услуг необходимое имущество, помещение и (или) место для выполнения обязательств по контракту</w:t>
      </w:r>
      <w:r w:rsidR="005F4260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(стационарный пост охраны)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, подписать акт принятия объекта (</w:t>
      </w:r>
      <w:proofErr w:type="spellStart"/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) под охрану, акт об оказании услуг на объекте охраны (о начале оказания услуг);</w:t>
      </w:r>
    </w:p>
    <w:p w:rsidR="004830CB" w:rsidRPr="002D2F00" w:rsidRDefault="004830CB" w:rsidP="004830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предоставить Заказчику в течение 1 рабочего дня после заключения контракта список работников, </w:t>
      </w:r>
      <w:r w:rsidRPr="002D2F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том числе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входящих в состав мобильной группы (группы быстрого реагирования), с указанием сведений по каждому работнику, подтверждающих его право замещать указанную должность и исполнять функциональные обязанности в соответствии с Техническим заданием. 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- утвердить график несения службы на объекте охраны (не менее чем на 1 календарный месяц) не позднее, чем за 1 рабочий день до начала оказания услуг по </w:t>
      </w:r>
      <w:r w:rsidR="009F448C" w:rsidRPr="002D2F00">
        <w:rPr>
          <w:rFonts w:ascii="Times New Roman" w:eastAsia="Times New Roman" w:hAnsi="Times New Roman"/>
          <w:sz w:val="24"/>
          <w:szCs w:val="24"/>
          <w:lang w:eastAsia="ru-RU"/>
        </w:rPr>
        <w:t>контракту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разместить информацию об использовании видеонаблюдения (при использовании на объекте охраны средств видеонаблюдения), а также об условиях осуществления внутриобъектового и пропускного режимов в местах, обеспечивающих гарантированную видимость в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дневное и ночное время, до входа на объект охраны;</w:t>
      </w:r>
    </w:p>
    <w:p w:rsidR="00F927C4" w:rsidRPr="002D2F00" w:rsidRDefault="00F927C4" w:rsidP="00F927C4">
      <w:pPr>
        <w:pStyle w:val="normal1"/>
        <w:ind w:firstLine="709"/>
        <w:jc w:val="both"/>
      </w:pPr>
      <w:r w:rsidRPr="002D2F00">
        <w:rPr>
          <w:rFonts w:eastAsia="Times New Roman" w:cs="Times New Roman"/>
          <w:color w:val="000000"/>
          <w:sz w:val="24"/>
          <w:szCs w:val="24"/>
        </w:rPr>
        <w:t>6.1.2. В течение 1 (одного) рабочего дня после заключения настоящего Контракта предоставить Заказчику:</w:t>
      </w:r>
    </w:p>
    <w:p w:rsidR="00F927C4" w:rsidRPr="002D2F00" w:rsidRDefault="00F927C4" w:rsidP="00F927C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- список работников, </w:t>
      </w:r>
      <w:r w:rsidRPr="002D2F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том числе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входящих в состав мобильной группы (группы быстрого реагирования), с указанием сведений по каждому работнику, подтверждающих его право замещать указанную должность и исполнять функциональные обязанности в соответствии с Техническим заданием;</w:t>
      </w:r>
    </w:p>
    <w:p w:rsidR="00F927C4" w:rsidRPr="002D2F00" w:rsidRDefault="00F927C4" w:rsidP="00F927C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D2F00">
        <w:rPr>
          <w:rFonts w:ascii="Times New Roman" w:hAnsi="Times New Roman"/>
          <w:b/>
          <w:sz w:val="24"/>
          <w:szCs w:val="24"/>
        </w:rPr>
        <w:t>-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акт обследования подписанный руководителями или иными уполномоченными должностными лицами охранной организации и Заказчика, указанный в п 5.2.2 Технического задания.</w:t>
      </w:r>
    </w:p>
    <w:p w:rsidR="00F927C4" w:rsidRPr="002D2F00" w:rsidRDefault="00F927C4" w:rsidP="00F927C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Не выполнение требований текущего пункта 6.1 расценивается как ненадлежащее (некачественное) оказание услуг и нарушение существенных условий Контркта.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6.2. После подписания акта об оказании услуг на объекте охраны (о начале оказания услуг) приступить к оказанию услуг, по охране объекта и (или) имущества, а также обеспечения внутриобъектового и пропускного режимов.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6.3. Исполнитель осуществляет оказание услуг в повседневном режиме в порядке, предусмотренном контрактом, графиком дежурства, Положением о</w:t>
      </w:r>
      <w:r w:rsidR="005F4260"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</w:t>
      </w:r>
      <w:r w:rsidR="005F4260" w:rsidRPr="002D2F00">
        <w:rPr>
          <w:rFonts w:ascii="Times New Roman" w:eastAsia="Times New Roman" w:hAnsi="Times New Roman"/>
          <w:sz w:val="24"/>
          <w:szCs w:val="24"/>
          <w:lang w:eastAsia="ru-RU"/>
        </w:rPr>
        <w:t>м и пропускном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</w:t>
      </w:r>
      <w:r w:rsidR="005F4260" w:rsidRPr="002D2F00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объекте охраны и Должностной инструкцией частного охранника на объекте охраны.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 xml:space="preserve">6.4. Сотрудники охраны обеспечивают внутриобъектовый и пропускной режимы на объекте охраны, обеспечивают защиту и сохранность имущества, </w:t>
      </w:r>
      <w:r w:rsidRPr="002D2F00">
        <w:rPr>
          <w:rFonts w:ascii="Times New Roman" w:eastAsia="MS Mincho" w:hAnsi="Times New Roman"/>
          <w:kern w:val="28"/>
          <w:sz w:val="24"/>
          <w:szCs w:val="24"/>
          <w:lang w:eastAsia="ru-RU"/>
        </w:rPr>
        <w:t>выполнение</w:t>
      </w:r>
      <w:r w:rsidRPr="002D2F00">
        <w:rPr>
          <w:rFonts w:ascii="Times New Roman" w:eastAsia="MS Mincho" w:hAnsi="Times New Roman"/>
          <w:sz w:val="24"/>
          <w:szCs w:val="24"/>
          <w:lang w:eastAsia="ru-RU"/>
        </w:rPr>
        <w:t xml:space="preserve"> мероприятий антитеррористической защищенности, 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ведут служебную документацию, осуществляют проверку исправности технических средств охраны с отражением результатов в журнале проверок технических средств охраны на объекте, обеспечива</w:t>
      </w:r>
      <w:r w:rsidR="005F4260" w:rsidRPr="002D2F00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допуск сотрудников Заказчика в помещения образовательной организации с</w:t>
      </w:r>
      <w:r w:rsidR="005F4260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огласно </w:t>
      </w:r>
      <w:r w:rsidR="006F09AF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локальным правовым актам Заказчика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6.4.1. На посту охраны находится Наблюдательное дело в составе:</w:t>
      </w:r>
    </w:p>
    <w:p w:rsidR="004830CB" w:rsidRPr="002D2F00" w:rsidRDefault="00B17B8A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выписка из Реестра лицензий </w:t>
      </w:r>
      <w:r w:rsidR="004830CB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на осуществл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ение</w:t>
      </w:r>
      <w:r w:rsidR="004830CB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частн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ой охранной</w:t>
      </w:r>
      <w:r w:rsidR="004830CB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деятельност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и и (или) копия лицензии на осуществление частной охранной деятельности</w:t>
      </w:r>
      <w:r w:rsidR="004830CB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копия Контракта на оказание охранных услуг на объекте </w:t>
      </w:r>
      <w:r w:rsidR="0073650B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охраны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, заключенн</w:t>
      </w:r>
      <w:r w:rsidR="0073650B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ого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между Заказчиком и Исполнителем;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копия уведомления </w:t>
      </w:r>
      <w:r w:rsidR="006F09AF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территориального подразделения 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Росгвардии о начале оказания охранных услуг;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</w:t>
      </w:r>
      <w:r w:rsidR="006F09AF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копия Акта о 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приняти</w:t>
      </w:r>
      <w:r w:rsidR="006F09AF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и объекта (ов) под охрану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копия </w:t>
      </w:r>
      <w:r w:rsidR="006F09AF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Должностной 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инструкции частного охранника на объекте охраны</w:t>
      </w:r>
      <w:r w:rsidR="006F09AF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(на каждый пост охраны);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Положения о</w:t>
      </w:r>
      <w:r w:rsidR="006F09AF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внутриобъектово</w:t>
      </w:r>
      <w:r w:rsidR="006F09AF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м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и пропускно</w:t>
      </w:r>
      <w:r w:rsidR="006F09AF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м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режим</w:t>
      </w:r>
      <w:r w:rsidR="006F09AF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ах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на объекте охраны;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- список должностных лиц Заказчика, Исполнителя</w:t>
      </w:r>
      <w:r w:rsidR="006F09AF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, имеющих право принятия решений и мер при возникновении чрезвычайных (аварийных) ситуаций, номера их телефонов (рабочий, домашний, мобильный)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, </w:t>
      </w:r>
      <w:r w:rsidR="006F09AF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а также телефоны дежурных служб 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территориальных органов внутренних дел, </w:t>
      </w:r>
      <w:r w:rsidR="006F09AF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Росгвардии, 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специальных и аварийных служб;</w:t>
      </w:r>
    </w:p>
    <w:p w:rsidR="001E18AE" w:rsidRPr="002D2F00" w:rsidRDefault="001E18AE" w:rsidP="001E18AE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приема и сдачи дежурства; </w:t>
      </w:r>
    </w:p>
    <w:p w:rsidR="001E18AE" w:rsidRPr="002D2F00" w:rsidRDefault="001E18AE" w:rsidP="001E18AE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приема и выдачи радиостанций (при наличии радиостанций); </w:t>
      </w:r>
    </w:p>
    <w:p w:rsidR="001E18AE" w:rsidRPr="002D2F00" w:rsidRDefault="001E18AE" w:rsidP="001E18AE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учета проверок качества несения службы; </w:t>
      </w:r>
    </w:p>
    <w:p w:rsidR="001E18AE" w:rsidRPr="002D2F00" w:rsidRDefault="001E18AE" w:rsidP="001E18AE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t xml:space="preserve">- рабочий журнал объекта охраны; </w:t>
      </w:r>
    </w:p>
    <w:p w:rsidR="001E18AE" w:rsidRPr="002D2F00" w:rsidRDefault="001E18AE" w:rsidP="001E18AE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регистрации посетителей и транспортных средств; </w:t>
      </w:r>
    </w:p>
    <w:p w:rsidR="001E18AE" w:rsidRPr="002D2F00" w:rsidRDefault="001E18AE" w:rsidP="001E18AE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журнал учета результатов обхода (осмотра) объекта охраны (помещений, территории); </w:t>
      </w:r>
    </w:p>
    <w:p w:rsidR="001E18AE" w:rsidRPr="002D2F00" w:rsidRDefault="001E18AE" w:rsidP="001E18AE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проверки работоспособности технических средств охраны. </w:t>
      </w:r>
    </w:p>
    <w:p w:rsidR="00B25722" w:rsidRPr="002D2F00" w:rsidRDefault="00B25722" w:rsidP="001E18AE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- опись имущества и документов, подлежащих проверке при приеме-передаче поста;</w:t>
      </w:r>
    </w:p>
    <w:p w:rsidR="00286B3B" w:rsidRPr="002D2F00" w:rsidRDefault="004830CB" w:rsidP="008E02D6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- график несения службы охранниками, утвержденный руководителем Исполнителя на срок оказания услуг</w:t>
      </w:r>
      <w:r w:rsidR="006F09AF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(не менее одного месяца)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;</w:t>
      </w:r>
    </w:p>
    <w:p w:rsidR="00725216" w:rsidRPr="002D2F00" w:rsidRDefault="004830CB" w:rsidP="00725216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образцы пропусков, удостоверений и других документов, справочных материалов, необходимых для выполнения оказываемых </w:t>
      </w:r>
      <w:r w:rsidR="006A041B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охранных 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услуг.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Перечень документации может уменьшаться или увеличиваться в зависимости от специфики объекта, </w:t>
      </w:r>
      <w:r w:rsidR="006A041B"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о чем </w:t>
      </w: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указывается в акте обследования объекта.</w:t>
      </w:r>
    </w:p>
    <w:p w:rsidR="00F927C4" w:rsidRPr="002D2F00" w:rsidRDefault="00F927C4" w:rsidP="00F927C4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Все вышеперечисленные документы (копия) должны находиться на посту в течении всего времени оказания услуг. Не выполнение требований текущего пункта 6.4 расценивается как ненадлежащее (некачественное) оказание услуг и нарушение существенных условий Контркта.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noProof/>
          <w:sz w:val="24"/>
          <w:szCs w:val="24"/>
          <w:lang w:eastAsia="ru-RU"/>
        </w:rPr>
        <w:t>Форма постовых книг и журналов должна быть утверждена руководителем охранной организации по согласованию с руководителем образовательной организации.</w:t>
      </w:r>
    </w:p>
    <w:p w:rsidR="004830CB" w:rsidRPr="002D2F00" w:rsidRDefault="004830CB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F00">
        <w:rPr>
          <w:rFonts w:ascii="Times New Roman" w:eastAsia="Times New Roman" w:hAnsi="Times New Roman"/>
          <w:sz w:val="24"/>
          <w:szCs w:val="24"/>
          <w:lang w:eastAsia="ru-RU"/>
        </w:rPr>
        <w:t>6.5. В последний день контрактных отношений представители Заказчика и Исполнителя проверяют наличие и исправность переданных инженерно-технических средств охраны, имущества и состояние помещения, предоставленного для выполнения обязательств. После чего подписывают акт о снятии охраны.</w:t>
      </w:r>
    </w:p>
    <w:p w:rsidR="00F927C4" w:rsidRPr="002D2F00" w:rsidRDefault="00F927C4" w:rsidP="00F927C4">
      <w:pPr>
        <w:pStyle w:val="normal1"/>
        <w:spacing w:line="276" w:lineRule="auto"/>
        <w:ind w:firstLine="709"/>
        <w:jc w:val="both"/>
      </w:pPr>
      <w:r w:rsidRPr="002D2F00">
        <w:rPr>
          <w:rFonts w:eastAsia="Times New Roman" w:cs="Times New Roman"/>
          <w:b/>
          <w:color w:val="000000"/>
          <w:sz w:val="24"/>
          <w:szCs w:val="24"/>
        </w:rPr>
        <w:t>7. Гарантии качества.</w:t>
      </w:r>
    </w:p>
    <w:p w:rsidR="00F927C4" w:rsidRPr="002D2F00" w:rsidRDefault="00F927C4" w:rsidP="00F927C4">
      <w:pPr>
        <w:pStyle w:val="normal1"/>
        <w:spacing w:line="276" w:lineRule="auto"/>
        <w:ind w:firstLine="709"/>
        <w:jc w:val="both"/>
      </w:pPr>
      <w:r w:rsidRPr="002D2F00">
        <w:rPr>
          <w:rFonts w:eastAsia="Times New Roman" w:cs="Times New Roman"/>
          <w:color w:val="000000"/>
          <w:sz w:val="24"/>
          <w:szCs w:val="24"/>
        </w:rPr>
        <w:t>7.1. Ответственность за качество оказываемой услуги возлагается на Исполнителя.</w:t>
      </w:r>
    </w:p>
    <w:p w:rsidR="00F927C4" w:rsidRPr="002D2F00" w:rsidRDefault="00F927C4" w:rsidP="00F927C4">
      <w:pPr>
        <w:pStyle w:val="normal1"/>
        <w:spacing w:line="276" w:lineRule="auto"/>
        <w:ind w:firstLine="709"/>
        <w:jc w:val="both"/>
      </w:pPr>
      <w:r w:rsidRPr="002D2F00">
        <w:rPr>
          <w:rFonts w:eastAsia="Times New Roman" w:cs="Times New Roman"/>
          <w:color w:val="000000"/>
          <w:sz w:val="24"/>
          <w:szCs w:val="24"/>
        </w:rPr>
        <w:t>7.2. Качество услуг должно соответствовать требованиям действующего законодательства РФ, предъявляемым к данному виду услуг, а так же требованиям, установленным в документации о закупке, в том числе Порядке оценки заявок участников.</w:t>
      </w:r>
    </w:p>
    <w:p w:rsidR="00F927C4" w:rsidRPr="002D2F00" w:rsidRDefault="00F927C4" w:rsidP="00F927C4">
      <w:pPr>
        <w:pStyle w:val="normal1"/>
        <w:spacing w:line="276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</w:rPr>
      </w:pPr>
      <w:r w:rsidRPr="002D2F00">
        <w:rPr>
          <w:rFonts w:eastAsia="Times New Roman" w:cs="Times New Roman"/>
          <w:color w:val="000000"/>
          <w:sz w:val="24"/>
          <w:szCs w:val="24"/>
        </w:rPr>
        <w:t xml:space="preserve">7.3. Оказание услуг надлежащего качества обеспечивается наличием у Исполнителя ресурсов (материально-техническая оснащенность, оборудование и кадровая обеспеченность) заявленных Исполнителем в заявке на участие в электронном конкурсе для обеспечения надлежащего оказания услуг на охраняемом (-ых) объекте (-ах), в отношении которого (-ых) установлены обязательные требования антитеррористической защищенности. </w:t>
      </w:r>
    </w:p>
    <w:p w:rsidR="00F927C4" w:rsidRPr="002D2F00" w:rsidRDefault="00F927C4" w:rsidP="00F927C4">
      <w:pPr>
        <w:pStyle w:val="normal1"/>
        <w:spacing w:line="276" w:lineRule="auto"/>
        <w:ind w:firstLine="709"/>
        <w:jc w:val="both"/>
      </w:pPr>
      <w:r w:rsidRPr="002D2F00">
        <w:rPr>
          <w:rFonts w:eastAsia="Times New Roman" w:cs="Times New Roman"/>
          <w:color w:val="000000"/>
          <w:sz w:val="24"/>
          <w:szCs w:val="24"/>
        </w:rPr>
        <w:t>7.4. Услуги должны оказываться с применением профессиональных средств, соответствующих существующим нормам и требованиям, предъявляемым к данной категории услуг на территории Российской Федерации, в течение всего периода их оказания.</w:t>
      </w:r>
    </w:p>
    <w:p w:rsidR="00F927C4" w:rsidRPr="002D2F00" w:rsidRDefault="00F927C4" w:rsidP="00F927C4">
      <w:pPr>
        <w:pStyle w:val="normal1"/>
        <w:spacing w:line="276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</w:rPr>
      </w:pPr>
      <w:r w:rsidRPr="002D2F00">
        <w:rPr>
          <w:rFonts w:eastAsia="Times New Roman" w:cs="Times New Roman"/>
          <w:color w:val="000000"/>
          <w:sz w:val="24"/>
          <w:szCs w:val="24"/>
        </w:rPr>
        <w:t>7.5. Заказчик в любое время осуществляет контроль качества оказываемых услуг (исполнения условий Контракта) в соответствии с контрактом на оказание охранных услуг. При этом для осуществления такого контроля Заказчик может привлекать независимых экспертов.</w:t>
      </w:r>
    </w:p>
    <w:p w:rsidR="00F927C4" w:rsidRPr="002D2F00" w:rsidRDefault="00F927C4" w:rsidP="00F927C4">
      <w:pPr>
        <w:pStyle w:val="normal1"/>
        <w:spacing w:line="276" w:lineRule="auto"/>
        <w:ind w:firstLine="709"/>
        <w:jc w:val="both"/>
      </w:pPr>
      <w:r w:rsidRPr="002D2F00">
        <w:rPr>
          <w:rFonts w:eastAsia="Times New Roman" w:cs="Times New Roman"/>
          <w:color w:val="000000"/>
          <w:sz w:val="24"/>
          <w:szCs w:val="24"/>
        </w:rPr>
        <w:lastRenderedPageBreak/>
        <w:t xml:space="preserve">7.6. Не соответствия Исполнителя гарантии качества </w:t>
      </w:r>
      <w:r w:rsidRPr="002D2F00">
        <w:rPr>
          <w:rFonts w:eastAsia="Times New Roman"/>
          <w:noProof/>
          <w:sz w:val="24"/>
          <w:szCs w:val="24"/>
          <w:lang w:eastAsia="ru-RU"/>
        </w:rPr>
        <w:t>расценивается как ненадлежащее (некачественное) оказание услуг и нарушение существенных условий Контркта.</w:t>
      </w:r>
    </w:p>
    <w:p w:rsidR="00F927C4" w:rsidRPr="002D2F00" w:rsidRDefault="00F927C4" w:rsidP="004830CB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_GoBack"/>
      <w:bookmarkEnd w:id="3"/>
    </w:p>
    <w:p w:rsidR="004830CB" w:rsidRPr="002D2F00" w:rsidRDefault="004830CB" w:rsidP="004830C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2D2F00" w:rsidTr="00077BA7">
        <w:tc>
          <w:tcPr>
            <w:tcW w:w="7393" w:type="dxa"/>
          </w:tcPr>
          <w:p w:rsidR="002D2F00" w:rsidRDefault="002D2F00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 xml:space="preserve">От Заказчика </w:t>
            </w:r>
            <w:r>
              <w:rPr>
                <w:rFonts w:ascii="Times New Roman" w:hAnsi="Times New Roman"/>
                <w:szCs w:val="24"/>
              </w:rPr>
              <w:t xml:space="preserve">      </w:t>
            </w:r>
          </w:p>
          <w:p w:rsidR="002D2F00" w:rsidRPr="00BE3CE1" w:rsidRDefault="002D2F00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>____________________________</w:t>
            </w:r>
          </w:p>
          <w:p w:rsidR="002D2F00" w:rsidRPr="00BE3CE1" w:rsidRDefault="002D2F00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>/ ___________________________/</w:t>
            </w:r>
          </w:p>
          <w:p w:rsidR="002D2F00" w:rsidRPr="00BE3CE1" w:rsidRDefault="002D2F00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E3CE1">
              <w:rPr>
                <w:rFonts w:ascii="Times New Roman" w:hAnsi="Times New Roman"/>
                <w:szCs w:val="24"/>
              </w:rPr>
              <w:t>«___» ________________</w:t>
            </w:r>
            <w:proofErr w:type="spellStart"/>
            <w:r w:rsidRPr="00BE3CE1">
              <w:rPr>
                <w:rFonts w:ascii="Times New Roman" w:hAnsi="Times New Roman"/>
                <w:szCs w:val="24"/>
              </w:rPr>
              <w:t>20_г</w:t>
            </w:r>
            <w:proofErr w:type="spellEnd"/>
            <w:r w:rsidRPr="00BE3CE1">
              <w:rPr>
                <w:rFonts w:ascii="Times New Roman" w:hAnsi="Times New Roman"/>
                <w:szCs w:val="24"/>
              </w:rPr>
              <w:t>.</w:t>
            </w:r>
          </w:p>
          <w:p w:rsidR="002D2F00" w:rsidRPr="00BE3CE1" w:rsidRDefault="002D2F00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</w:t>
            </w:r>
            <w:r w:rsidRPr="00BE3CE1">
              <w:rPr>
                <w:rFonts w:ascii="Times New Roman" w:hAnsi="Times New Roman"/>
                <w:szCs w:val="24"/>
              </w:rPr>
              <w:t>м.п.</w:t>
            </w:r>
          </w:p>
        </w:tc>
        <w:tc>
          <w:tcPr>
            <w:tcW w:w="7393" w:type="dxa"/>
          </w:tcPr>
          <w:p w:rsidR="002D2F00" w:rsidRDefault="002D2F00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 xml:space="preserve">От Исполнителя </w:t>
            </w:r>
          </w:p>
          <w:p w:rsidR="002D2F00" w:rsidRPr="00BE3CE1" w:rsidRDefault="002D2F00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>____________________________</w:t>
            </w:r>
          </w:p>
          <w:p w:rsidR="002D2F00" w:rsidRPr="00BE3CE1" w:rsidRDefault="002D2F00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>/ ___________________________/</w:t>
            </w:r>
          </w:p>
          <w:p w:rsidR="002D2F00" w:rsidRPr="00BE3CE1" w:rsidRDefault="002D2F00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E3CE1">
              <w:rPr>
                <w:rFonts w:ascii="Times New Roman" w:hAnsi="Times New Roman"/>
                <w:szCs w:val="24"/>
              </w:rPr>
              <w:t>«___» ________________</w:t>
            </w:r>
            <w:proofErr w:type="spellStart"/>
            <w:r w:rsidRPr="00BE3CE1">
              <w:rPr>
                <w:rFonts w:ascii="Times New Roman" w:hAnsi="Times New Roman"/>
                <w:szCs w:val="24"/>
              </w:rPr>
              <w:t>20_г</w:t>
            </w:r>
            <w:proofErr w:type="spellEnd"/>
            <w:r w:rsidRPr="00BE3CE1">
              <w:rPr>
                <w:rFonts w:ascii="Times New Roman" w:hAnsi="Times New Roman"/>
                <w:szCs w:val="24"/>
              </w:rPr>
              <w:t>.</w:t>
            </w:r>
          </w:p>
          <w:p w:rsidR="002D2F00" w:rsidRPr="00BE3CE1" w:rsidRDefault="002D2F00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</w:t>
            </w:r>
            <w:r w:rsidRPr="00BE3CE1">
              <w:rPr>
                <w:rFonts w:ascii="Times New Roman" w:hAnsi="Times New Roman"/>
                <w:szCs w:val="24"/>
              </w:rPr>
              <w:t>м.п.</w:t>
            </w:r>
          </w:p>
          <w:p w:rsidR="002D2F00" w:rsidRDefault="002D2F00" w:rsidP="00077BA7">
            <w:pPr>
              <w:widowControl w:val="0"/>
              <w:spacing w:after="0" w:line="240" w:lineRule="auto"/>
              <w:ind w:right="-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42BF6" w:rsidRPr="002D2F00" w:rsidRDefault="00A42BF6" w:rsidP="00A42BF6">
      <w:pPr>
        <w:widowControl w:val="0"/>
        <w:spacing w:after="0" w:line="264" w:lineRule="exact"/>
        <w:ind w:left="20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:rsidR="00A42BF6" w:rsidRPr="002D2F00" w:rsidRDefault="00A42BF6" w:rsidP="00A42BF6">
      <w:pPr>
        <w:widowControl w:val="0"/>
        <w:spacing w:after="0" w:line="264" w:lineRule="exact"/>
        <w:ind w:left="20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:rsidR="00A42BF6" w:rsidRPr="002D2F00" w:rsidRDefault="00A42BF6" w:rsidP="00A42BF6">
      <w:pPr>
        <w:widowControl w:val="0"/>
        <w:spacing w:after="0" w:line="264" w:lineRule="exact"/>
        <w:ind w:left="20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:rsidR="00A42BF6" w:rsidRPr="002D2F00" w:rsidRDefault="00A42BF6" w:rsidP="00A42BF6">
      <w:pPr>
        <w:widowControl w:val="0"/>
        <w:spacing w:after="0" w:line="264" w:lineRule="exact"/>
        <w:ind w:left="20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:rsidR="00A42BF6" w:rsidRPr="002D2F00" w:rsidRDefault="00A42BF6" w:rsidP="00A42BF6">
      <w:pPr>
        <w:widowControl w:val="0"/>
        <w:spacing w:after="0" w:line="264" w:lineRule="exact"/>
        <w:ind w:left="20"/>
        <w:jc w:val="center"/>
        <w:outlineLvl w:val="2"/>
        <w:rPr>
          <w:rFonts w:ascii="Times New Roman" w:eastAsia="Times New Roman" w:hAnsi="Times New Roman"/>
          <w:b/>
          <w:bCs/>
        </w:rPr>
      </w:pPr>
      <w:r w:rsidRPr="002D2F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>Обоснование необходимости использования Заказчиками дополнительных</w:t>
      </w:r>
      <w:r w:rsidRPr="002D2F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br/>
        <w:t>характеристик в описании объекта закупки, не предусмотренных в позиции</w:t>
      </w:r>
    </w:p>
    <w:p w:rsidR="00A42BF6" w:rsidRPr="002D2F00" w:rsidRDefault="00A42BF6" w:rsidP="00A42BF6">
      <w:pPr>
        <w:widowControl w:val="0"/>
        <w:spacing w:after="232" w:line="264" w:lineRule="exact"/>
        <w:ind w:left="20"/>
        <w:jc w:val="center"/>
        <w:outlineLvl w:val="2"/>
        <w:rPr>
          <w:rFonts w:ascii="Times New Roman" w:eastAsia="Times New Roman" w:hAnsi="Times New Roman"/>
          <w:b/>
          <w:bCs/>
        </w:rPr>
      </w:pPr>
      <w:bookmarkStart w:id="4" w:name="bookmark2"/>
      <w:r w:rsidRPr="002D2F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>каталога КТРУ</w:t>
      </w:r>
      <w:bookmarkEnd w:id="4"/>
    </w:p>
    <w:p w:rsidR="00A42BF6" w:rsidRDefault="00A42BF6" w:rsidP="00A42BF6">
      <w:pPr>
        <w:ind w:firstLine="709"/>
        <w:jc w:val="both"/>
        <w:rPr>
          <w:rFonts w:ascii="Times New Roman" w:hAnsi="Times New Roman"/>
        </w:rPr>
      </w:pPr>
      <w:r w:rsidRPr="002D2F00">
        <w:rPr>
          <w:rFonts w:ascii="Times New Roman" w:hAnsi="Times New Roman"/>
        </w:rPr>
        <w:t>В соответствии с пунктом 5 Правил использования каталога товаров, работ, услуг для обеспечения государственных и муниципальных нужд, утверждённых Постановлением Правительства Российской Федерации от 8 февраля 2017 г. № 145, заказчик вправе указать в извещении об осуществлении закупки, приглашении и документации о закупке (в случае если Федеральным законом от 05.04.2013 г. № 44-ФЗ предусмотрена документация о закупке) дополнительную информацию, а также дополнительные потребительские свойства, в том числе функциональные, технические, качественные, эксплуатационные характеристики товара, работы, услуги в соответствии с положениями статьи 33 Федерального закона от 05.04.2013 г. № 44-ФЗ, которые не предусмотрены в позиции каталога. Описание охранных услуг, предусмотренное позицией каталога, не в полной мере отражает характеристики и порядок оказания услуг. При формировании описания объекта закупки заказчик исходит из собственных нужд, практики применения услуг. Учитывая изложенное, в целях поддержания общественного порядка и содействия правоохранительным органам в обеспечении правопорядка, заказчиком установлен перечень объектов охраны, общие требования к оказанию услуг. Включение в описание объекта закупки дополнительных характеристик обосновано требованием действующего законодательства, а также потребностью заказчика, с целью избежать оказания услуг ненадлежащего качества.</w:t>
      </w:r>
      <w:r w:rsidR="00FB35D9">
        <w:rPr>
          <w:rFonts w:ascii="Times New Roman" w:hAnsi="Times New Roman"/>
        </w:rPr>
        <w:t>».</w:t>
      </w:r>
    </w:p>
    <w:p w:rsidR="00A42BF6" w:rsidRPr="00CF0947" w:rsidRDefault="00A42BF6" w:rsidP="00A42BF6">
      <w:pPr>
        <w:spacing w:after="0"/>
        <w:rPr>
          <w:rFonts w:ascii="Times New Roman" w:hAnsi="Times New Roman"/>
        </w:rPr>
      </w:pPr>
    </w:p>
    <w:p w:rsidR="00A42BF6" w:rsidRPr="00273A7E" w:rsidRDefault="00A42BF6" w:rsidP="00A42B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222A7" w:rsidRPr="004276A7" w:rsidRDefault="00D222A7" w:rsidP="001E18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222A7" w:rsidRPr="004276A7" w:rsidSect="002D2F00">
      <w:headerReference w:type="default" r:id="rId8"/>
      <w:footerReference w:type="default" r:id="rId9"/>
      <w:pgSz w:w="16838" w:h="11905" w:orient="landscape"/>
      <w:pgMar w:top="1124" w:right="1134" w:bottom="1797" w:left="1134" w:header="0" w:footer="224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F18" w:rsidRDefault="00CD2F18" w:rsidP="005F4260">
      <w:pPr>
        <w:spacing w:after="0" w:line="240" w:lineRule="auto"/>
      </w:pPr>
      <w:r>
        <w:separator/>
      </w:r>
    </w:p>
  </w:endnote>
  <w:endnote w:type="continuationSeparator" w:id="0">
    <w:p w:rsidR="00CD2F18" w:rsidRDefault="00CD2F18" w:rsidP="005F4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, sans-serif">
    <w:altName w:val="Ari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622913"/>
      <w:docPartObj>
        <w:docPartGallery w:val="Page Numbers (Bottom of Page)"/>
        <w:docPartUnique/>
      </w:docPartObj>
    </w:sdtPr>
    <w:sdtContent>
      <w:p w:rsidR="002D2F00" w:rsidRDefault="00E34264">
        <w:pPr>
          <w:pStyle w:val="af7"/>
          <w:jc w:val="right"/>
        </w:pPr>
        <w:fldSimple w:instr=" PAGE   \* MERGEFORMAT ">
          <w:r w:rsidR="00FB35D9">
            <w:rPr>
              <w:noProof/>
            </w:rPr>
            <w:t>14</w:t>
          </w:r>
        </w:fldSimple>
      </w:p>
    </w:sdtContent>
  </w:sdt>
  <w:p w:rsidR="002D2F00" w:rsidRDefault="002D2F00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F18" w:rsidRDefault="00CD2F18" w:rsidP="005F4260">
      <w:pPr>
        <w:spacing w:after="0" w:line="240" w:lineRule="auto"/>
      </w:pPr>
      <w:r>
        <w:separator/>
      </w:r>
    </w:p>
  </w:footnote>
  <w:footnote w:type="continuationSeparator" w:id="0">
    <w:p w:rsidR="00CD2F18" w:rsidRDefault="00CD2F18" w:rsidP="005F4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260" w:rsidRDefault="005F4260">
    <w:pPr>
      <w:pStyle w:val="af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22DF1"/>
    <w:multiLevelType w:val="hybridMultilevel"/>
    <w:tmpl w:val="7BB8D692"/>
    <w:lvl w:ilvl="0" w:tplc="30CC6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E21FFA" w:tentative="1">
      <w:start w:val="1"/>
      <w:numFmt w:val="lowerLetter"/>
      <w:lvlText w:val="%2."/>
      <w:lvlJc w:val="left"/>
      <w:pPr>
        <w:ind w:left="1440" w:hanging="360"/>
      </w:pPr>
    </w:lvl>
    <w:lvl w:ilvl="2" w:tplc="FECC6246" w:tentative="1">
      <w:start w:val="1"/>
      <w:numFmt w:val="lowerRoman"/>
      <w:lvlText w:val="%3."/>
      <w:lvlJc w:val="right"/>
      <w:pPr>
        <w:ind w:left="2160" w:hanging="180"/>
      </w:pPr>
    </w:lvl>
    <w:lvl w:ilvl="3" w:tplc="949E152E" w:tentative="1">
      <w:start w:val="1"/>
      <w:numFmt w:val="decimal"/>
      <w:lvlText w:val="%4."/>
      <w:lvlJc w:val="left"/>
      <w:pPr>
        <w:ind w:left="2880" w:hanging="360"/>
      </w:pPr>
    </w:lvl>
    <w:lvl w:ilvl="4" w:tplc="D3E8106E" w:tentative="1">
      <w:start w:val="1"/>
      <w:numFmt w:val="lowerLetter"/>
      <w:lvlText w:val="%5."/>
      <w:lvlJc w:val="left"/>
      <w:pPr>
        <w:ind w:left="3600" w:hanging="360"/>
      </w:pPr>
    </w:lvl>
    <w:lvl w:ilvl="5" w:tplc="C6BCA846" w:tentative="1">
      <w:start w:val="1"/>
      <w:numFmt w:val="lowerRoman"/>
      <w:lvlText w:val="%6."/>
      <w:lvlJc w:val="right"/>
      <w:pPr>
        <w:ind w:left="4320" w:hanging="180"/>
      </w:pPr>
    </w:lvl>
    <w:lvl w:ilvl="6" w:tplc="3920FD16" w:tentative="1">
      <w:start w:val="1"/>
      <w:numFmt w:val="decimal"/>
      <w:lvlText w:val="%7."/>
      <w:lvlJc w:val="left"/>
      <w:pPr>
        <w:ind w:left="5040" w:hanging="360"/>
      </w:pPr>
    </w:lvl>
    <w:lvl w:ilvl="7" w:tplc="C590B2C6" w:tentative="1">
      <w:start w:val="1"/>
      <w:numFmt w:val="lowerLetter"/>
      <w:lvlText w:val="%8."/>
      <w:lvlJc w:val="left"/>
      <w:pPr>
        <w:ind w:left="5760" w:hanging="360"/>
      </w:pPr>
    </w:lvl>
    <w:lvl w:ilvl="8" w:tplc="087A78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D496B"/>
    <w:multiLevelType w:val="multilevel"/>
    <w:tmpl w:val="90CE9C3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EEF292C"/>
    <w:multiLevelType w:val="hybridMultilevel"/>
    <w:tmpl w:val="5B6A7F7C"/>
    <w:lvl w:ilvl="0" w:tplc="59407380">
      <w:start w:val="1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5FC21A4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697AD358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ADC0EA4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27EFD4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AB81ACE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D80C0684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69B83F1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8E064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16F02F9"/>
    <w:multiLevelType w:val="multilevel"/>
    <w:tmpl w:val="108E65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>
    <w:nsid w:val="1AD33B12"/>
    <w:multiLevelType w:val="hybridMultilevel"/>
    <w:tmpl w:val="EE283498"/>
    <w:lvl w:ilvl="0" w:tplc="8EEA15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094A3A2" w:tentative="1">
      <w:start w:val="1"/>
      <w:numFmt w:val="lowerLetter"/>
      <w:lvlText w:val="%2."/>
      <w:lvlJc w:val="left"/>
      <w:pPr>
        <w:ind w:left="1789" w:hanging="360"/>
      </w:pPr>
    </w:lvl>
    <w:lvl w:ilvl="2" w:tplc="F75C3224" w:tentative="1">
      <w:start w:val="1"/>
      <w:numFmt w:val="lowerRoman"/>
      <w:lvlText w:val="%3."/>
      <w:lvlJc w:val="right"/>
      <w:pPr>
        <w:ind w:left="2509" w:hanging="180"/>
      </w:pPr>
    </w:lvl>
    <w:lvl w:ilvl="3" w:tplc="14881434" w:tentative="1">
      <w:start w:val="1"/>
      <w:numFmt w:val="decimal"/>
      <w:lvlText w:val="%4."/>
      <w:lvlJc w:val="left"/>
      <w:pPr>
        <w:ind w:left="3229" w:hanging="360"/>
      </w:pPr>
    </w:lvl>
    <w:lvl w:ilvl="4" w:tplc="8A44B93E" w:tentative="1">
      <w:start w:val="1"/>
      <w:numFmt w:val="lowerLetter"/>
      <w:lvlText w:val="%5."/>
      <w:lvlJc w:val="left"/>
      <w:pPr>
        <w:ind w:left="3949" w:hanging="360"/>
      </w:pPr>
    </w:lvl>
    <w:lvl w:ilvl="5" w:tplc="1EEE0F4A" w:tentative="1">
      <w:start w:val="1"/>
      <w:numFmt w:val="lowerRoman"/>
      <w:lvlText w:val="%6."/>
      <w:lvlJc w:val="right"/>
      <w:pPr>
        <w:ind w:left="4669" w:hanging="180"/>
      </w:pPr>
    </w:lvl>
    <w:lvl w:ilvl="6" w:tplc="D5EA17A8" w:tentative="1">
      <w:start w:val="1"/>
      <w:numFmt w:val="decimal"/>
      <w:lvlText w:val="%7."/>
      <w:lvlJc w:val="left"/>
      <w:pPr>
        <w:ind w:left="5389" w:hanging="360"/>
      </w:pPr>
    </w:lvl>
    <w:lvl w:ilvl="7" w:tplc="09AC6A0C" w:tentative="1">
      <w:start w:val="1"/>
      <w:numFmt w:val="lowerLetter"/>
      <w:lvlText w:val="%8."/>
      <w:lvlJc w:val="left"/>
      <w:pPr>
        <w:ind w:left="6109" w:hanging="360"/>
      </w:pPr>
    </w:lvl>
    <w:lvl w:ilvl="8" w:tplc="AEF43E1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546FAD"/>
    <w:multiLevelType w:val="hybridMultilevel"/>
    <w:tmpl w:val="0CDE0BAC"/>
    <w:lvl w:ilvl="0" w:tplc="1D3CE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F22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6E27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284F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4A7D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00B8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76D5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F0A2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ACD3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73093F"/>
    <w:multiLevelType w:val="multilevel"/>
    <w:tmpl w:val="38D0D5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  <w:u w:val="single"/>
      </w:rPr>
    </w:lvl>
  </w:abstractNum>
  <w:abstractNum w:abstractNumId="7">
    <w:nsid w:val="2795434C"/>
    <w:multiLevelType w:val="multilevel"/>
    <w:tmpl w:val="E0B8AC1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CF4FD3"/>
    <w:multiLevelType w:val="multilevel"/>
    <w:tmpl w:val="8CFC08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7B7E05"/>
    <w:multiLevelType w:val="multilevel"/>
    <w:tmpl w:val="EBC0DFB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0">
    <w:nsid w:val="311C371F"/>
    <w:multiLevelType w:val="multilevel"/>
    <w:tmpl w:val="9A1A82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AE0D09"/>
    <w:multiLevelType w:val="hybridMultilevel"/>
    <w:tmpl w:val="791A492A"/>
    <w:lvl w:ilvl="0" w:tplc="1CD81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9007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9A3D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C0F8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1897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C468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5882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4C6A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64EC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0041FF"/>
    <w:multiLevelType w:val="multilevel"/>
    <w:tmpl w:val="4C8AAD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4D4C14F3"/>
    <w:multiLevelType w:val="hybridMultilevel"/>
    <w:tmpl w:val="F860135C"/>
    <w:lvl w:ilvl="0" w:tplc="610C6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38834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B86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7837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A4C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6DF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5ADB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FC0C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ACE0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052A9D"/>
    <w:multiLevelType w:val="hybridMultilevel"/>
    <w:tmpl w:val="75CA226A"/>
    <w:lvl w:ilvl="0" w:tplc="766C7F00">
      <w:start w:val="1"/>
      <w:numFmt w:val="decimal"/>
      <w:lvlText w:val="%1."/>
      <w:lvlJc w:val="left"/>
      <w:pPr>
        <w:ind w:left="1800" w:hanging="360"/>
      </w:pPr>
    </w:lvl>
    <w:lvl w:ilvl="1" w:tplc="9AE48922">
      <w:start w:val="1"/>
      <w:numFmt w:val="lowerLetter"/>
      <w:lvlText w:val="%2."/>
      <w:lvlJc w:val="left"/>
      <w:pPr>
        <w:ind w:left="2520" w:hanging="360"/>
      </w:pPr>
    </w:lvl>
    <w:lvl w:ilvl="2" w:tplc="7FC402C8">
      <w:start w:val="1"/>
      <w:numFmt w:val="lowerRoman"/>
      <w:lvlText w:val="%3."/>
      <w:lvlJc w:val="right"/>
      <w:pPr>
        <w:ind w:left="3240" w:hanging="180"/>
      </w:pPr>
    </w:lvl>
    <w:lvl w:ilvl="3" w:tplc="F1747240">
      <w:start w:val="1"/>
      <w:numFmt w:val="decimal"/>
      <w:lvlText w:val="%4."/>
      <w:lvlJc w:val="left"/>
      <w:pPr>
        <w:ind w:left="3960" w:hanging="360"/>
      </w:pPr>
    </w:lvl>
    <w:lvl w:ilvl="4" w:tplc="81F8911A">
      <w:start w:val="1"/>
      <w:numFmt w:val="lowerLetter"/>
      <w:lvlText w:val="%5."/>
      <w:lvlJc w:val="left"/>
      <w:pPr>
        <w:ind w:left="4680" w:hanging="360"/>
      </w:pPr>
    </w:lvl>
    <w:lvl w:ilvl="5" w:tplc="27FC436E">
      <w:start w:val="1"/>
      <w:numFmt w:val="lowerRoman"/>
      <w:lvlText w:val="%6."/>
      <w:lvlJc w:val="right"/>
      <w:pPr>
        <w:ind w:left="5400" w:hanging="180"/>
      </w:pPr>
    </w:lvl>
    <w:lvl w:ilvl="6" w:tplc="28A46CFC">
      <w:start w:val="1"/>
      <w:numFmt w:val="decimal"/>
      <w:lvlText w:val="%7."/>
      <w:lvlJc w:val="left"/>
      <w:pPr>
        <w:ind w:left="6120" w:hanging="360"/>
      </w:pPr>
    </w:lvl>
    <w:lvl w:ilvl="7" w:tplc="5DF62772">
      <w:start w:val="1"/>
      <w:numFmt w:val="lowerLetter"/>
      <w:lvlText w:val="%8."/>
      <w:lvlJc w:val="left"/>
      <w:pPr>
        <w:ind w:left="6840" w:hanging="360"/>
      </w:pPr>
    </w:lvl>
    <w:lvl w:ilvl="8" w:tplc="9FF8573A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79B2FF1"/>
    <w:multiLevelType w:val="multilevel"/>
    <w:tmpl w:val="BDF4B0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7A5B3E"/>
    <w:multiLevelType w:val="multilevel"/>
    <w:tmpl w:val="16E474C8"/>
    <w:lvl w:ilvl="0">
      <w:start w:val="1"/>
      <w:numFmt w:val="decimal"/>
      <w:lvlText w:val="1.%1."/>
      <w:lvlJc w:val="left"/>
      <w:pPr>
        <w:ind w:left="284" w:firstLine="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3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7">
    <w:nsid w:val="66E80C96"/>
    <w:multiLevelType w:val="hybridMultilevel"/>
    <w:tmpl w:val="A38CB386"/>
    <w:lvl w:ilvl="0" w:tplc="ADE6FA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968CAE" w:tentative="1">
      <w:start w:val="1"/>
      <w:numFmt w:val="lowerLetter"/>
      <w:lvlText w:val="%2."/>
      <w:lvlJc w:val="left"/>
      <w:pPr>
        <w:ind w:left="1440" w:hanging="360"/>
      </w:pPr>
    </w:lvl>
    <w:lvl w:ilvl="2" w:tplc="7AA69FEA" w:tentative="1">
      <w:start w:val="1"/>
      <w:numFmt w:val="lowerRoman"/>
      <w:lvlText w:val="%3."/>
      <w:lvlJc w:val="right"/>
      <w:pPr>
        <w:ind w:left="2160" w:hanging="180"/>
      </w:pPr>
    </w:lvl>
    <w:lvl w:ilvl="3" w:tplc="52667292" w:tentative="1">
      <w:start w:val="1"/>
      <w:numFmt w:val="decimal"/>
      <w:lvlText w:val="%4."/>
      <w:lvlJc w:val="left"/>
      <w:pPr>
        <w:ind w:left="2880" w:hanging="360"/>
      </w:pPr>
    </w:lvl>
    <w:lvl w:ilvl="4" w:tplc="EE30366C" w:tentative="1">
      <w:start w:val="1"/>
      <w:numFmt w:val="lowerLetter"/>
      <w:lvlText w:val="%5."/>
      <w:lvlJc w:val="left"/>
      <w:pPr>
        <w:ind w:left="3600" w:hanging="360"/>
      </w:pPr>
    </w:lvl>
    <w:lvl w:ilvl="5" w:tplc="1A06C44A" w:tentative="1">
      <w:start w:val="1"/>
      <w:numFmt w:val="lowerRoman"/>
      <w:lvlText w:val="%6."/>
      <w:lvlJc w:val="right"/>
      <w:pPr>
        <w:ind w:left="4320" w:hanging="180"/>
      </w:pPr>
    </w:lvl>
    <w:lvl w:ilvl="6" w:tplc="C2C24530" w:tentative="1">
      <w:start w:val="1"/>
      <w:numFmt w:val="decimal"/>
      <w:lvlText w:val="%7."/>
      <w:lvlJc w:val="left"/>
      <w:pPr>
        <w:ind w:left="5040" w:hanging="360"/>
      </w:pPr>
    </w:lvl>
    <w:lvl w:ilvl="7" w:tplc="C6CCF2A2" w:tentative="1">
      <w:start w:val="1"/>
      <w:numFmt w:val="lowerLetter"/>
      <w:lvlText w:val="%8."/>
      <w:lvlJc w:val="left"/>
      <w:pPr>
        <w:ind w:left="5760" w:hanging="360"/>
      </w:pPr>
    </w:lvl>
    <w:lvl w:ilvl="8" w:tplc="C3A8B1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0B6C9D"/>
    <w:multiLevelType w:val="hybridMultilevel"/>
    <w:tmpl w:val="976A2A12"/>
    <w:lvl w:ilvl="0" w:tplc="F84E6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90762A5"/>
    <w:multiLevelType w:val="hybridMultilevel"/>
    <w:tmpl w:val="6E80ABCC"/>
    <w:lvl w:ilvl="0" w:tplc="AE8EE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32C5C2" w:tentative="1">
      <w:start w:val="1"/>
      <w:numFmt w:val="lowerLetter"/>
      <w:lvlText w:val="%2."/>
      <w:lvlJc w:val="left"/>
      <w:pPr>
        <w:ind w:left="1440" w:hanging="360"/>
      </w:pPr>
    </w:lvl>
    <w:lvl w:ilvl="2" w:tplc="53681246" w:tentative="1">
      <w:start w:val="1"/>
      <w:numFmt w:val="lowerRoman"/>
      <w:lvlText w:val="%3."/>
      <w:lvlJc w:val="right"/>
      <w:pPr>
        <w:ind w:left="2160" w:hanging="180"/>
      </w:pPr>
    </w:lvl>
    <w:lvl w:ilvl="3" w:tplc="4606CD38" w:tentative="1">
      <w:start w:val="1"/>
      <w:numFmt w:val="decimal"/>
      <w:lvlText w:val="%4."/>
      <w:lvlJc w:val="left"/>
      <w:pPr>
        <w:ind w:left="2880" w:hanging="360"/>
      </w:pPr>
    </w:lvl>
    <w:lvl w:ilvl="4" w:tplc="65EC78F8" w:tentative="1">
      <w:start w:val="1"/>
      <w:numFmt w:val="lowerLetter"/>
      <w:lvlText w:val="%5."/>
      <w:lvlJc w:val="left"/>
      <w:pPr>
        <w:ind w:left="3600" w:hanging="360"/>
      </w:pPr>
    </w:lvl>
    <w:lvl w:ilvl="5" w:tplc="43928906" w:tentative="1">
      <w:start w:val="1"/>
      <w:numFmt w:val="lowerRoman"/>
      <w:lvlText w:val="%6."/>
      <w:lvlJc w:val="right"/>
      <w:pPr>
        <w:ind w:left="4320" w:hanging="180"/>
      </w:pPr>
    </w:lvl>
    <w:lvl w:ilvl="6" w:tplc="3FA899BE" w:tentative="1">
      <w:start w:val="1"/>
      <w:numFmt w:val="decimal"/>
      <w:lvlText w:val="%7."/>
      <w:lvlJc w:val="left"/>
      <w:pPr>
        <w:ind w:left="5040" w:hanging="360"/>
      </w:pPr>
    </w:lvl>
    <w:lvl w:ilvl="7" w:tplc="9740D986" w:tentative="1">
      <w:start w:val="1"/>
      <w:numFmt w:val="lowerLetter"/>
      <w:lvlText w:val="%8."/>
      <w:lvlJc w:val="left"/>
      <w:pPr>
        <w:ind w:left="5760" w:hanging="360"/>
      </w:pPr>
    </w:lvl>
    <w:lvl w:ilvl="8" w:tplc="6FAECE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6"/>
  </w:num>
  <w:num w:numId="4">
    <w:abstractNumId w:val="19"/>
  </w:num>
  <w:num w:numId="5">
    <w:abstractNumId w:val="2"/>
  </w:num>
  <w:num w:numId="6">
    <w:abstractNumId w:val="4"/>
  </w:num>
  <w:num w:numId="7">
    <w:abstractNumId w:val="12"/>
  </w:num>
  <w:num w:numId="8">
    <w:abstractNumId w:val="11"/>
  </w:num>
  <w:num w:numId="9">
    <w:abstractNumId w:val="5"/>
  </w:num>
  <w:num w:numId="10">
    <w:abstractNumId w:val="13"/>
  </w:num>
  <w:num w:numId="11">
    <w:abstractNumId w:val="9"/>
  </w:num>
  <w:num w:numId="12">
    <w:abstractNumId w:val="16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"/>
  </w:num>
  <w:num w:numId="16">
    <w:abstractNumId w:val="18"/>
  </w:num>
  <w:num w:numId="17">
    <w:abstractNumId w:val="8"/>
  </w:num>
  <w:num w:numId="18">
    <w:abstractNumId w:val="15"/>
  </w:num>
  <w:num w:numId="19">
    <w:abstractNumId w:val="10"/>
  </w:num>
  <w:num w:numId="20">
    <w:abstractNumId w:val="7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/>
  <w:documentProtection w:formatting="1" w:enforcement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F65705"/>
    <w:rsid w:val="00004552"/>
    <w:rsid w:val="00056326"/>
    <w:rsid w:val="000A38C0"/>
    <w:rsid w:val="001153F1"/>
    <w:rsid w:val="00122973"/>
    <w:rsid w:val="0016518E"/>
    <w:rsid w:val="00192317"/>
    <w:rsid w:val="001B7C0A"/>
    <w:rsid w:val="001C2FFE"/>
    <w:rsid w:val="001E18AE"/>
    <w:rsid w:val="00215F20"/>
    <w:rsid w:val="002344E7"/>
    <w:rsid w:val="00286B3B"/>
    <w:rsid w:val="002C7E0D"/>
    <w:rsid w:val="002D2F00"/>
    <w:rsid w:val="003D21D6"/>
    <w:rsid w:val="004276A7"/>
    <w:rsid w:val="004830CB"/>
    <w:rsid w:val="00483B9C"/>
    <w:rsid w:val="004921C4"/>
    <w:rsid w:val="00493810"/>
    <w:rsid w:val="00571EB8"/>
    <w:rsid w:val="005B0FAA"/>
    <w:rsid w:val="005B23BC"/>
    <w:rsid w:val="005F4260"/>
    <w:rsid w:val="00633BFE"/>
    <w:rsid w:val="0066517C"/>
    <w:rsid w:val="006863D2"/>
    <w:rsid w:val="00692FAD"/>
    <w:rsid w:val="006A041B"/>
    <w:rsid w:val="006B72B3"/>
    <w:rsid w:val="006F09AF"/>
    <w:rsid w:val="00701214"/>
    <w:rsid w:val="00725216"/>
    <w:rsid w:val="0073650B"/>
    <w:rsid w:val="00770A3D"/>
    <w:rsid w:val="00777B6E"/>
    <w:rsid w:val="00781689"/>
    <w:rsid w:val="007A32F2"/>
    <w:rsid w:val="007C57E9"/>
    <w:rsid w:val="00814B22"/>
    <w:rsid w:val="00825222"/>
    <w:rsid w:val="00867271"/>
    <w:rsid w:val="008D323B"/>
    <w:rsid w:val="008D64AB"/>
    <w:rsid w:val="008E02D6"/>
    <w:rsid w:val="00921F45"/>
    <w:rsid w:val="009A6E84"/>
    <w:rsid w:val="009F448C"/>
    <w:rsid w:val="00A261FC"/>
    <w:rsid w:val="00A42BF6"/>
    <w:rsid w:val="00A471B0"/>
    <w:rsid w:val="00A525BA"/>
    <w:rsid w:val="00AA7FCA"/>
    <w:rsid w:val="00AC4A58"/>
    <w:rsid w:val="00B00D51"/>
    <w:rsid w:val="00B17B8A"/>
    <w:rsid w:val="00B25722"/>
    <w:rsid w:val="00B80718"/>
    <w:rsid w:val="00B9115A"/>
    <w:rsid w:val="00B95A25"/>
    <w:rsid w:val="00BB2CB8"/>
    <w:rsid w:val="00CB5E1D"/>
    <w:rsid w:val="00CD2F18"/>
    <w:rsid w:val="00CD3BA4"/>
    <w:rsid w:val="00D139CD"/>
    <w:rsid w:val="00D222A7"/>
    <w:rsid w:val="00D76807"/>
    <w:rsid w:val="00DD1841"/>
    <w:rsid w:val="00DF3ACA"/>
    <w:rsid w:val="00DF7200"/>
    <w:rsid w:val="00DF780F"/>
    <w:rsid w:val="00E34264"/>
    <w:rsid w:val="00E37771"/>
    <w:rsid w:val="00E901B3"/>
    <w:rsid w:val="00EF2075"/>
    <w:rsid w:val="00F41552"/>
    <w:rsid w:val="00F65705"/>
    <w:rsid w:val="00F8564A"/>
    <w:rsid w:val="00F90707"/>
    <w:rsid w:val="00F927C4"/>
    <w:rsid w:val="00FB35D9"/>
    <w:rsid w:val="00FF2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D5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7F3DD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7F3DD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7F3DD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F3DD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7F3DD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3DD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7F3DD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F3DD0"/>
    <w:pPr>
      <w:ind w:left="720"/>
      <w:contextualSpacing/>
    </w:pPr>
  </w:style>
  <w:style w:type="character" w:styleId="ab">
    <w:name w:val="Hyperlink"/>
    <w:uiPriority w:val="99"/>
    <w:unhideWhenUsed/>
    <w:rsid w:val="005B65EA"/>
    <w:rPr>
      <w:color w:val="0563C1"/>
      <w:u w:val="single"/>
    </w:rPr>
  </w:style>
  <w:style w:type="character" w:customStyle="1" w:styleId="1">
    <w:name w:val="Неразрешенное упоминание1"/>
    <w:uiPriority w:val="99"/>
    <w:semiHidden/>
    <w:unhideWhenUsed/>
    <w:rsid w:val="005B65EA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916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llowedHyperlink"/>
    <w:uiPriority w:val="99"/>
    <w:semiHidden/>
    <w:unhideWhenUsed/>
    <w:rsid w:val="009A59A6"/>
    <w:rPr>
      <w:color w:val="954F72"/>
      <w:u w:val="single"/>
    </w:rPr>
  </w:style>
  <w:style w:type="table" w:customStyle="1" w:styleId="10">
    <w:name w:val="Сетка таблицы1"/>
    <w:basedOn w:val="a1"/>
    <w:next w:val="ac"/>
    <w:uiPriority w:val="59"/>
    <w:rsid w:val="00A75AF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4830CB"/>
  </w:style>
  <w:style w:type="paragraph" w:customStyle="1" w:styleId="ConsPlusNormal">
    <w:name w:val="ConsPlusNormal"/>
    <w:link w:val="ConsPlusNormal0"/>
    <w:qFormat/>
    <w:rsid w:val="004830C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4830CB"/>
    <w:rPr>
      <w:rFonts w:ascii="Arial" w:eastAsia="Times New Roman" w:hAnsi="Arial" w:cs="Arial"/>
      <w:lang w:val="ru-RU" w:eastAsia="ru-RU" w:bidi="ar-SA"/>
    </w:rPr>
  </w:style>
  <w:style w:type="paragraph" w:customStyle="1" w:styleId="12">
    <w:name w:val="Знак Знак Знак1"/>
    <w:basedOn w:val="a"/>
    <w:rsid w:val="004830CB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No Spacing"/>
    <w:link w:val="af"/>
    <w:qFormat/>
    <w:rsid w:val="004830CB"/>
    <w:rPr>
      <w:sz w:val="22"/>
      <w:szCs w:val="22"/>
      <w:lang w:eastAsia="en-US"/>
    </w:rPr>
  </w:style>
  <w:style w:type="table" w:customStyle="1" w:styleId="2">
    <w:name w:val="Сетка таблицы2"/>
    <w:basedOn w:val="a1"/>
    <w:next w:val="ac"/>
    <w:uiPriority w:val="39"/>
    <w:rsid w:val="004830C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 с отступом Знак"/>
    <w:aliases w:val="Основной текст 1 Знак,Основной текст 1 Знак Знак Знак,Основной текст 1 Знак Знак Знак Знак Знак,Основной текст с отступом Знак Знак Знак Знак Знак,Основной текст с отступом Знак Знак1 Знак Знак,текст Знак"/>
    <w:link w:val="af1"/>
    <w:locked/>
    <w:rsid w:val="004830CB"/>
    <w:rPr>
      <w:b/>
      <w:bCs/>
      <w:sz w:val="28"/>
      <w:szCs w:val="28"/>
      <w:u w:val="single"/>
    </w:rPr>
  </w:style>
  <w:style w:type="paragraph" w:styleId="af1">
    <w:name w:val="Body Text Indent"/>
    <w:aliases w:val="Основной текст 1,Основной текст 1 Знак Знак,Основной текст 1 Знак Знак Знак Знак,Основной текст с отступом Знак Знак Знак Знак,Основной текст с отступом Знак Знак1 Знак,Основной текст с отступом Знак1 Знак,текст,текст Знак Знак"/>
    <w:basedOn w:val="a"/>
    <w:link w:val="af0"/>
    <w:unhideWhenUsed/>
    <w:rsid w:val="004830CB"/>
    <w:pPr>
      <w:spacing w:after="0" w:line="240" w:lineRule="auto"/>
      <w:jc w:val="center"/>
    </w:pPr>
    <w:rPr>
      <w:b/>
      <w:bCs/>
      <w:sz w:val="28"/>
      <w:szCs w:val="28"/>
      <w:u w:val="single"/>
    </w:rPr>
  </w:style>
  <w:style w:type="character" w:customStyle="1" w:styleId="13">
    <w:name w:val="Основной текст с отступом Знак1"/>
    <w:semiHidden/>
    <w:rsid w:val="004830CB"/>
    <w:rPr>
      <w:sz w:val="22"/>
      <w:szCs w:val="22"/>
      <w:lang w:eastAsia="en-US"/>
    </w:rPr>
  </w:style>
  <w:style w:type="character" w:customStyle="1" w:styleId="14">
    <w:name w:val="Неразрешенное упоминание1"/>
    <w:uiPriority w:val="99"/>
    <w:semiHidden/>
    <w:unhideWhenUsed/>
    <w:rsid w:val="004830CB"/>
    <w:rPr>
      <w:color w:val="605E5C"/>
      <w:shd w:val="clear" w:color="auto" w:fill="E1DFDD"/>
    </w:rPr>
  </w:style>
  <w:style w:type="character" w:customStyle="1" w:styleId="af">
    <w:name w:val="Без интервала Знак"/>
    <w:link w:val="ae"/>
    <w:locked/>
    <w:rsid w:val="004830CB"/>
    <w:rPr>
      <w:sz w:val="22"/>
      <w:szCs w:val="22"/>
      <w:lang w:eastAsia="en-US" w:bidi="ar-SA"/>
    </w:rPr>
  </w:style>
  <w:style w:type="paragraph" w:customStyle="1" w:styleId="ng-binding">
    <w:name w:val="ng-binding"/>
    <w:basedOn w:val="a"/>
    <w:rsid w:val="00483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temtext">
    <w:name w:val="itemtext"/>
    <w:rsid w:val="004830CB"/>
  </w:style>
  <w:style w:type="paragraph" w:styleId="af2">
    <w:name w:val="Normal (Web)"/>
    <w:basedOn w:val="a"/>
    <w:uiPriority w:val="99"/>
    <w:unhideWhenUsed/>
    <w:rsid w:val="00483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TOP">
    <w:name w:val="#COL_TOP"/>
    <w:uiPriority w:val="99"/>
    <w:rsid w:val="004830CB"/>
    <w:pPr>
      <w:widowControl w:val="0"/>
      <w:autoSpaceDE w:val="0"/>
      <w:autoSpaceDN w:val="0"/>
      <w:adjustRightInd w:val="0"/>
    </w:pPr>
    <w:rPr>
      <w:rFonts w:ascii="Arial, sans-serif" w:eastAsia="Times New Roman" w:hAnsi="Arial, sans-serif"/>
      <w:sz w:val="16"/>
      <w:szCs w:val="16"/>
    </w:rPr>
  </w:style>
  <w:style w:type="paragraph" w:customStyle="1" w:styleId="FORMATTEXT">
    <w:name w:val=".FORMATTEXT"/>
    <w:uiPriority w:val="99"/>
    <w:rsid w:val="004830C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footnote text"/>
    <w:basedOn w:val="a"/>
    <w:link w:val="af4"/>
    <w:uiPriority w:val="99"/>
    <w:semiHidden/>
    <w:unhideWhenUsed/>
    <w:rsid w:val="004830CB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сноски Знак"/>
    <w:link w:val="af3"/>
    <w:uiPriority w:val="99"/>
    <w:semiHidden/>
    <w:rsid w:val="004830CB"/>
    <w:rPr>
      <w:rFonts w:eastAsia="Times New Roman"/>
    </w:rPr>
  </w:style>
  <w:style w:type="character" w:customStyle="1" w:styleId="20">
    <w:name w:val="Неразрешенное упоминание2"/>
    <w:uiPriority w:val="99"/>
    <w:semiHidden/>
    <w:unhideWhenUsed/>
    <w:rsid w:val="004830CB"/>
    <w:rPr>
      <w:color w:val="605E5C"/>
      <w:shd w:val="clear" w:color="auto" w:fill="E1DFDD"/>
    </w:rPr>
  </w:style>
  <w:style w:type="paragraph" w:styleId="af5">
    <w:name w:val="header"/>
    <w:basedOn w:val="a"/>
    <w:link w:val="af6"/>
    <w:uiPriority w:val="99"/>
    <w:unhideWhenUsed/>
    <w:rsid w:val="00483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link w:val="af5"/>
    <w:uiPriority w:val="99"/>
    <w:rsid w:val="004830CB"/>
    <w:rPr>
      <w:sz w:val="22"/>
      <w:szCs w:val="22"/>
      <w:lang w:eastAsia="en-US"/>
    </w:rPr>
  </w:style>
  <w:style w:type="paragraph" w:styleId="af7">
    <w:name w:val="footer"/>
    <w:basedOn w:val="a"/>
    <w:link w:val="af8"/>
    <w:uiPriority w:val="99"/>
    <w:unhideWhenUsed/>
    <w:rsid w:val="00483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link w:val="af7"/>
    <w:uiPriority w:val="99"/>
    <w:rsid w:val="004830CB"/>
    <w:rPr>
      <w:sz w:val="22"/>
      <w:szCs w:val="22"/>
      <w:lang w:eastAsia="en-US"/>
    </w:rPr>
  </w:style>
  <w:style w:type="paragraph" w:customStyle="1" w:styleId="view-formp">
    <w:name w:val="view-form_p"/>
    <w:basedOn w:val="a"/>
    <w:rsid w:val="004921C4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customStyle="1" w:styleId="markedcontent">
    <w:name w:val="markedcontent"/>
    <w:basedOn w:val="a0"/>
    <w:rsid w:val="004921C4"/>
  </w:style>
  <w:style w:type="table" w:customStyle="1" w:styleId="TableNormal">
    <w:name w:val="Table Normal"/>
    <w:rsid w:val="008D64AB"/>
    <w:rPr>
      <w:rFonts w:ascii="Times New Roman" w:eastAsia="SimSu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qFormat/>
    <w:rsid w:val="00F927C4"/>
    <w:pPr>
      <w:suppressAutoHyphens/>
    </w:pPr>
    <w:rPr>
      <w:rFonts w:ascii="Times New Roman" w:eastAsia="NSimSun" w:hAnsi="Times New Roman" w:cs="Arial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D5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7F3DD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7F3DD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7F3DD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F3DD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7F3DD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3DD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7F3DD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F3DD0"/>
    <w:pPr>
      <w:ind w:left="720"/>
      <w:contextualSpacing/>
    </w:pPr>
  </w:style>
  <w:style w:type="character" w:styleId="ab">
    <w:name w:val="Hyperlink"/>
    <w:uiPriority w:val="99"/>
    <w:unhideWhenUsed/>
    <w:rsid w:val="005B65EA"/>
    <w:rPr>
      <w:color w:val="0563C1"/>
      <w:u w:val="single"/>
    </w:rPr>
  </w:style>
  <w:style w:type="character" w:customStyle="1" w:styleId="1">
    <w:name w:val="Неразрешенное упоминание1"/>
    <w:uiPriority w:val="99"/>
    <w:semiHidden/>
    <w:unhideWhenUsed/>
    <w:rsid w:val="005B65EA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916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9A59A6"/>
    <w:rPr>
      <w:color w:val="954F72"/>
      <w:u w:val="single"/>
    </w:rPr>
  </w:style>
  <w:style w:type="table" w:customStyle="1" w:styleId="10">
    <w:name w:val="Сетка таблицы1"/>
    <w:basedOn w:val="a1"/>
    <w:next w:val="ac"/>
    <w:uiPriority w:val="59"/>
    <w:rsid w:val="00A75AF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830CB"/>
  </w:style>
  <w:style w:type="paragraph" w:customStyle="1" w:styleId="ConsPlusNormal">
    <w:name w:val="ConsPlusNormal"/>
    <w:link w:val="ConsPlusNormal0"/>
    <w:qFormat/>
    <w:rsid w:val="004830C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4830CB"/>
    <w:rPr>
      <w:rFonts w:ascii="Arial" w:eastAsia="Times New Roman" w:hAnsi="Arial" w:cs="Arial"/>
      <w:lang w:val="ru-RU" w:eastAsia="ru-RU" w:bidi="ar-SA"/>
    </w:rPr>
  </w:style>
  <w:style w:type="paragraph" w:customStyle="1" w:styleId="12">
    <w:name w:val="Знак Знак Знак1"/>
    <w:basedOn w:val="a"/>
    <w:rsid w:val="004830CB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No Spacing"/>
    <w:link w:val="af"/>
    <w:qFormat/>
    <w:rsid w:val="004830CB"/>
    <w:rPr>
      <w:sz w:val="22"/>
      <w:szCs w:val="22"/>
      <w:lang w:eastAsia="en-US"/>
    </w:rPr>
  </w:style>
  <w:style w:type="table" w:customStyle="1" w:styleId="2">
    <w:name w:val="Сетка таблицы2"/>
    <w:basedOn w:val="a1"/>
    <w:next w:val="ac"/>
    <w:uiPriority w:val="39"/>
    <w:rsid w:val="004830C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ной текст с отступом Знак"/>
    <w:aliases w:val="Основной текст 1 Знак,Основной текст 1 Знак Знак Знак,Основной текст 1 Знак Знак Знак Знак Знак,Основной текст с отступом Знак Знак Знак Знак Знак,Основной текст с отступом Знак Знак1 Знак Знак,текст Знак"/>
    <w:link w:val="af1"/>
    <w:locked/>
    <w:rsid w:val="004830CB"/>
    <w:rPr>
      <w:b/>
      <w:bCs/>
      <w:sz w:val="28"/>
      <w:szCs w:val="28"/>
      <w:u w:val="single"/>
    </w:rPr>
  </w:style>
  <w:style w:type="paragraph" w:styleId="af1">
    <w:name w:val="Body Text Indent"/>
    <w:aliases w:val="Основной текст 1,Основной текст 1 Знак Знак,Основной текст 1 Знак Знак Знак Знак,Основной текст с отступом Знак Знак Знак Знак,Основной текст с отступом Знак Знак1 Знак,Основной текст с отступом Знак1 Знак,текст,текст Знак Знак"/>
    <w:basedOn w:val="a"/>
    <w:link w:val="af0"/>
    <w:unhideWhenUsed/>
    <w:rsid w:val="004830CB"/>
    <w:pPr>
      <w:spacing w:after="0" w:line="240" w:lineRule="auto"/>
      <w:jc w:val="center"/>
    </w:pPr>
    <w:rPr>
      <w:b/>
      <w:bCs/>
      <w:sz w:val="28"/>
      <w:szCs w:val="28"/>
      <w:u w:val="single"/>
    </w:rPr>
  </w:style>
  <w:style w:type="character" w:customStyle="1" w:styleId="13">
    <w:name w:val="Основной текст с отступом Знак1"/>
    <w:semiHidden/>
    <w:rsid w:val="004830CB"/>
    <w:rPr>
      <w:sz w:val="22"/>
      <w:szCs w:val="22"/>
      <w:lang w:eastAsia="en-US"/>
    </w:rPr>
  </w:style>
  <w:style w:type="character" w:customStyle="1" w:styleId="14">
    <w:name w:val="Неразрешенное упоминание1"/>
    <w:uiPriority w:val="99"/>
    <w:semiHidden/>
    <w:unhideWhenUsed/>
    <w:rsid w:val="004830CB"/>
    <w:rPr>
      <w:color w:val="605E5C"/>
      <w:shd w:val="clear" w:color="auto" w:fill="E1DFDD"/>
    </w:rPr>
  </w:style>
  <w:style w:type="character" w:customStyle="1" w:styleId="af">
    <w:name w:val="Без интервала Знак"/>
    <w:link w:val="ae"/>
    <w:locked/>
    <w:rsid w:val="004830CB"/>
    <w:rPr>
      <w:sz w:val="22"/>
      <w:szCs w:val="22"/>
      <w:lang w:eastAsia="en-US" w:bidi="ar-SA"/>
    </w:rPr>
  </w:style>
  <w:style w:type="paragraph" w:customStyle="1" w:styleId="ng-binding">
    <w:name w:val="ng-binding"/>
    <w:basedOn w:val="a"/>
    <w:rsid w:val="00483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temtext">
    <w:name w:val="itemtext"/>
    <w:rsid w:val="004830CB"/>
  </w:style>
  <w:style w:type="paragraph" w:styleId="af2">
    <w:name w:val="Normal (Web)"/>
    <w:basedOn w:val="a"/>
    <w:uiPriority w:val="99"/>
    <w:unhideWhenUsed/>
    <w:rsid w:val="00483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TOP">
    <w:name w:val="#COL_TOP"/>
    <w:uiPriority w:val="99"/>
    <w:rsid w:val="004830CB"/>
    <w:pPr>
      <w:widowControl w:val="0"/>
      <w:autoSpaceDE w:val="0"/>
      <w:autoSpaceDN w:val="0"/>
      <w:adjustRightInd w:val="0"/>
    </w:pPr>
    <w:rPr>
      <w:rFonts w:ascii="Arial, sans-serif" w:eastAsia="Times New Roman" w:hAnsi="Arial, sans-serif"/>
      <w:sz w:val="16"/>
      <w:szCs w:val="16"/>
    </w:rPr>
  </w:style>
  <w:style w:type="paragraph" w:customStyle="1" w:styleId="FORMATTEXT">
    <w:name w:val=".FORMATTEXT"/>
    <w:uiPriority w:val="99"/>
    <w:rsid w:val="004830C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footnote text"/>
    <w:basedOn w:val="a"/>
    <w:link w:val="af4"/>
    <w:uiPriority w:val="99"/>
    <w:semiHidden/>
    <w:unhideWhenUsed/>
    <w:rsid w:val="004830CB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сноски Знак"/>
    <w:link w:val="af3"/>
    <w:uiPriority w:val="99"/>
    <w:semiHidden/>
    <w:rsid w:val="004830CB"/>
    <w:rPr>
      <w:rFonts w:eastAsia="Times New Roman"/>
    </w:rPr>
  </w:style>
  <w:style w:type="character" w:customStyle="1" w:styleId="20">
    <w:name w:val="Неразрешенное упоминание2"/>
    <w:uiPriority w:val="99"/>
    <w:semiHidden/>
    <w:unhideWhenUsed/>
    <w:rsid w:val="004830CB"/>
    <w:rPr>
      <w:color w:val="605E5C"/>
      <w:shd w:val="clear" w:color="auto" w:fill="E1DFDD"/>
    </w:rPr>
  </w:style>
  <w:style w:type="paragraph" w:styleId="af5">
    <w:name w:val="header"/>
    <w:basedOn w:val="a"/>
    <w:link w:val="af6"/>
    <w:uiPriority w:val="99"/>
    <w:unhideWhenUsed/>
    <w:rsid w:val="00483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link w:val="af5"/>
    <w:uiPriority w:val="99"/>
    <w:rsid w:val="004830CB"/>
    <w:rPr>
      <w:sz w:val="22"/>
      <w:szCs w:val="22"/>
      <w:lang w:eastAsia="en-US"/>
    </w:rPr>
  </w:style>
  <w:style w:type="paragraph" w:styleId="af7">
    <w:name w:val="footer"/>
    <w:basedOn w:val="a"/>
    <w:link w:val="af8"/>
    <w:uiPriority w:val="99"/>
    <w:unhideWhenUsed/>
    <w:rsid w:val="00483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link w:val="af7"/>
    <w:uiPriority w:val="99"/>
    <w:rsid w:val="004830CB"/>
    <w:rPr>
      <w:sz w:val="22"/>
      <w:szCs w:val="22"/>
      <w:lang w:eastAsia="en-US"/>
    </w:rPr>
  </w:style>
  <w:style w:type="paragraph" w:customStyle="1" w:styleId="view-formp">
    <w:name w:val="view-form_p"/>
    <w:basedOn w:val="a"/>
    <w:rsid w:val="004921C4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customStyle="1" w:styleId="markedcontent">
    <w:name w:val="markedcontent"/>
    <w:basedOn w:val="a0"/>
    <w:rsid w:val="004921C4"/>
  </w:style>
  <w:style w:type="table" w:customStyle="1" w:styleId="TableNormal">
    <w:name w:val="Table Normal"/>
    <w:rsid w:val="008D64AB"/>
    <w:rPr>
      <w:rFonts w:ascii="Times New Roman" w:eastAsia="SimSu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qFormat/>
    <w:rsid w:val="00F927C4"/>
    <w:pPr>
      <w:suppressAutoHyphens/>
    </w:pPr>
    <w:rPr>
      <w:rFonts w:ascii="Times New Roman" w:eastAsia="NSimSun" w:hAnsi="Times New Roman" w:cs="Arial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7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3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29828-3D3B-47D7-91D7-8F24E8CCC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4926</Words>
  <Characters>28084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Аванесов</dc:creator>
  <cp:lastModifiedBy>mzak1</cp:lastModifiedBy>
  <cp:revision>8</cp:revision>
  <dcterms:created xsi:type="dcterms:W3CDTF">2025-10-21T07:55:00Z</dcterms:created>
  <dcterms:modified xsi:type="dcterms:W3CDTF">2026-02-02T13:22:00Z</dcterms:modified>
</cp:coreProperties>
</file>